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6EF93" w14:textId="77777777" w:rsidR="00F420DD" w:rsidRDefault="00F420DD" w:rsidP="007504DA">
      <w:pPr>
        <w:spacing w:line="360" w:lineRule="auto"/>
        <w:ind w:left="-709"/>
        <w:jc w:val="center"/>
        <w:outlineLvl w:val="0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14:paraId="3F0B1B9D" w14:textId="77777777" w:rsidR="00F420DD" w:rsidRDefault="00F420DD" w:rsidP="007504DA">
      <w:pPr>
        <w:spacing w:line="360" w:lineRule="auto"/>
        <w:ind w:left="-709"/>
        <w:jc w:val="center"/>
        <w:outlineLvl w:val="0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14:paraId="5EC443B6" w14:textId="71A245A2" w:rsidR="00F420DD" w:rsidRDefault="00F420DD" w:rsidP="00F420DD">
      <w:pPr>
        <w:spacing w:line="360" w:lineRule="auto"/>
        <w:ind w:left="-709"/>
        <w:jc w:val="center"/>
        <w:outlineLvl w:val="0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noProof/>
        </w:rPr>
        <w:drawing>
          <wp:inline distT="0" distB="0" distL="0" distR="0" wp14:anchorId="4E1A9EF6" wp14:editId="7B8D2A72">
            <wp:extent cx="5940425" cy="822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84583" w14:textId="77777777" w:rsidR="00F420DD" w:rsidRDefault="00F420DD" w:rsidP="007504DA">
      <w:pPr>
        <w:spacing w:line="360" w:lineRule="auto"/>
        <w:ind w:left="-709"/>
        <w:jc w:val="center"/>
        <w:outlineLvl w:val="0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14:paraId="5CBAC835" w14:textId="77777777" w:rsidR="00F420DD" w:rsidRDefault="00F420DD" w:rsidP="007504DA">
      <w:pPr>
        <w:spacing w:line="360" w:lineRule="auto"/>
        <w:ind w:left="-709"/>
        <w:jc w:val="center"/>
        <w:outlineLvl w:val="0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14:paraId="32CFEF47" w14:textId="305F8D41" w:rsidR="00835BFA" w:rsidRPr="007504DA" w:rsidRDefault="00835BFA" w:rsidP="007504DA">
      <w:pPr>
        <w:spacing w:line="360" w:lineRule="auto"/>
        <w:ind w:left="-709"/>
        <w:jc w:val="center"/>
        <w:outlineLvl w:val="0"/>
        <w:rPr>
          <w:noProof/>
          <w:lang w:eastAsia="ru-RU"/>
        </w:rPr>
      </w:pPr>
      <w:r w:rsidRPr="00835BFA">
        <w:rPr>
          <w:rFonts w:ascii="Times New Roman" w:hAnsi="Times New Roman" w:cs="Times New Roman"/>
          <w:b/>
          <w:color w:val="7030A0"/>
          <w:sz w:val="36"/>
          <w:szCs w:val="36"/>
        </w:rPr>
        <w:t>ПУБЛИЧНЫЙ ДОКЛАД</w:t>
      </w:r>
    </w:p>
    <w:p w14:paraId="6E1B3881" w14:textId="77777777" w:rsidR="00835BFA" w:rsidRPr="00835BFA" w:rsidRDefault="00835BFA" w:rsidP="00835BFA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835BFA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МУНИЦИПАЛЬНОГО БЮДЖЕТНОГО</w:t>
      </w:r>
    </w:p>
    <w:p w14:paraId="2553922B" w14:textId="77777777" w:rsidR="00835BFA" w:rsidRPr="00835BFA" w:rsidRDefault="00835BFA" w:rsidP="00835BFA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835BFA">
        <w:rPr>
          <w:rFonts w:ascii="Times New Roman" w:hAnsi="Times New Roman" w:cs="Times New Roman"/>
          <w:b/>
          <w:color w:val="7030A0"/>
          <w:sz w:val="36"/>
          <w:szCs w:val="36"/>
        </w:rPr>
        <w:t>ДОШКОЛЬНОГО ОБРАЗОВАТЕЛЬНОГО УЧРЕЖДЕНИЯ ДЕТСКОГО САДА № 2</w:t>
      </w:r>
      <w:r w:rsidR="0051422B">
        <w:rPr>
          <w:rFonts w:ascii="Times New Roman" w:hAnsi="Times New Roman" w:cs="Times New Roman"/>
          <w:b/>
          <w:color w:val="7030A0"/>
          <w:sz w:val="36"/>
          <w:szCs w:val="36"/>
        </w:rPr>
        <w:t>8 «РАДУГА</w:t>
      </w:r>
      <w:r w:rsidRPr="00835BFA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» </w:t>
      </w:r>
    </w:p>
    <w:p w14:paraId="121B4547" w14:textId="77777777" w:rsidR="00835BFA" w:rsidRPr="00835BFA" w:rsidRDefault="00835BFA" w:rsidP="00835BFA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835BFA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Г. ИПАТОВО ИПАТОВСКОГО РАЙОНА СТАВРОПОЛЬСКОГО КРАЯ </w:t>
      </w:r>
    </w:p>
    <w:p w14:paraId="3B3D7D79" w14:textId="77777777" w:rsidR="0051422B" w:rsidRPr="008706CD" w:rsidRDefault="005B0D33" w:rsidP="008706CD">
      <w:pPr>
        <w:spacing w:line="360" w:lineRule="auto"/>
        <w:jc w:val="center"/>
        <w:outlineLvl w:val="0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>ЗА 2023</w:t>
      </w:r>
      <w:r w:rsidR="00903A8C">
        <w:rPr>
          <w:rFonts w:ascii="Times New Roman" w:hAnsi="Times New Roman" w:cs="Times New Roman"/>
          <w:b/>
          <w:color w:val="7030A0"/>
          <w:sz w:val="36"/>
          <w:szCs w:val="36"/>
        </w:rPr>
        <w:t>-202</w:t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>4</w:t>
      </w:r>
      <w:r w:rsidR="00835BFA" w:rsidRPr="00835BFA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У</w:t>
      </w:r>
      <w:r w:rsidR="004F27AB">
        <w:rPr>
          <w:rFonts w:ascii="Times New Roman" w:hAnsi="Times New Roman" w:cs="Times New Roman"/>
          <w:b/>
          <w:color w:val="7030A0"/>
          <w:sz w:val="36"/>
          <w:szCs w:val="36"/>
        </w:rPr>
        <w:t>ЧЕБНЫЙ ГОД</w:t>
      </w:r>
    </w:p>
    <w:p w14:paraId="41036C24" w14:textId="77777777" w:rsidR="0051422B" w:rsidRDefault="0051422B" w:rsidP="00F70F63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3B586B1C" w14:textId="77777777" w:rsidR="008706CD" w:rsidRDefault="008706CD" w:rsidP="00F70F63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4A11D655" w14:textId="77777777" w:rsidR="008706CD" w:rsidRDefault="008706CD" w:rsidP="00F70F63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106350B" wp14:editId="162DE361">
            <wp:extent cx="5941970" cy="3080951"/>
            <wp:effectExtent l="19050" t="0" r="1630" b="0"/>
            <wp:docPr id="4" name="Рисунок 2" descr="\\USER5-ПК\Users\User5\Downloads\внешний в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USER5-ПК\Users\User5\Downloads\внешний ви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584775" w14:textId="77777777" w:rsidR="008706CD" w:rsidRDefault="008706CD" w:rsidP="00F70F63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3ABA1F68" w14:textId="77777777" w:rsidR="008706CD" w:rsidRDefault="008706CD" w:rsidP="00F70F63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1153B2B3" w14:textId="77777777" w:rsidR="008706CD" w:rsidRDefault="008706CD" w:rsidP="00F70F63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52FB2F4E" w14:textId="77777777" w:rsidR="00745F56" w:rsidRDefault="00745F56" w:rsidP="00F70F6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952989C" w14:textId="77777777" w:rsidR="00745F56" w:rsidRDefault="00745F56" w:rsidP="00F70F6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0B540E9" w14:textId="77777777" w:rsidR="00745F56" w:rsidRDefault="00745F56" w:rsidP="00F70F6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487F2E1" w14:textId="77777777" w:rsidR="00745F56" w:rsidRDefault="00745F56" w:rsidP="00F70F6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E7D591C" w14:textId="77777777" w:rsidR="00745F56" w:rsidRDefault="00745F56" w:rsidP="00F70F6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D069ED" w14:textId="77777777" w:rsidR="00745F56" w:rsidRDefault="00745F56" w:rsidP="00F70F6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B7C9286" w14:textId="77777777" w:rsidR="00745F56" w:rsidRDefault="00745F56" w:rsidP="00F70F6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50DE7F5" w14:textId="77777777" w:rsidR="00531BC8" w:rsidRDefault="00531BC8" w:rsidP="00F70F6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1889491" w14:textId="77777777" w:rsidR="00531BC8" w:rsidRDefault="00531BC8" w:rsidP="00F70F6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FB87476" w14:textId="36110210" w:rsidR="00835BFA" w:rsidRDefault="00903A8C" w:rsidP="00F70F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5B0D33">
        <w:rPr>
          <w:rFonts w:ascii="Times New Roman" w:hAnsi="Times New Roman"/>
          <w:b/>
          <w:sz w:val="28"/>
          <w:szCs w:val="28"/>
        </w:rPr>
        <w:t>4</w:t>
      </w:r>
      <w:r w:rsidR="00F70F63">
        <w:rPr>
          <w:rFonts w:ascii="Times New Roman" w:hAnsi="Times New Roman"/>
          <w:b/>
          <w:sz w:val="28"/>
          <w:szCs w:val="28"/>
        </w:rPr>
        <w:t>г.</w:t>
      </w:r>
    </w:p>
    <w:p w14:paraId="4588FAC7" w14:textId="33096B67" w:rsidR="00F420DD" w:rsidRDefault="00F420DD" w:rsidP="00F70F6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6A105C" w14:textId="7956392E" w:rsidR="00F420DD" w:rsidRDefault="00F420DD" w:rsidP="00F70F6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BDC981D" w14:textId="58C47ADB" w:rsidR="00F420DD" w:rsidRDefault="00F420DD" w:rsidP="00F70F6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4AA1A2D" w14:textId="0CBAD212" w:rsidR="00F420DD" w:rsidRDefault="00F420DD" w:rsidP="00F70F6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619A5F9" w14:textId="51012C74" w:rsidR="00F420DD" w:rsidRDefault="00F420DD" w:rsidP="00F70F6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51346AB" w14:textId="3F8AD082" w:rsidR="00F420DD" w:rsidRDefault="00F420DD" w:rsidP="00F70F6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6DE285" w14:textId="5197D33E" w:rsidR="00F420DD" w:rsidRDefault="00F420DD" w:rsidP="00F70F6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88FE3F0" w14:textId="5328560A" w:rsidR="00F420DD" w:rsidRDefault="00F420DD" w:rsidP="00F70F6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D798E08" w14:textId="4B4A9EEC" w:rsidR="00F420DD" w:rsidRDefault="00F420DD" w:rsidP="00F70F6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8BFB1A8" w14:textId="77777777" w:rsidR="00F420DD" w:rsidRPr="007C7059" w:rsidRDefault="00F420DD" w:rsidP="00F70F6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58C162" w14:textId="77777777" w:rsidR="007504DA" w:rsidRDefault="007504DA" w:rsidP="007A478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1FFC9BB" w14:textId="77777777" w:rsidR="007A4788" w:rsidRDefault="007A4788" w:rsidP="007A478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273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5CEAF1F5" w14:textId="77777777" w:rsidR="007A4788" w:rsidRPr="00BD2736" w:rsidRDefault="007A4788" w:rsidP="007A4788">
      <w:pPr>
        <w:ind w:left="-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C513AD7" w14:textId="77777777" w:rsidR="007504DA" w:rsidRDefault="007504DA" w:rsidP="007A4788">
      <w:pPr>
        <w:ind w:left="-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34B2718" w14:textId="77777777" w:rsidR="007A4788" w:rsidRPr="00BD2736" w:rsidRDefault="007504DA" w:rsidP="007A4788">
      <w:pPr>
        <w:ind w:left="-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788" w:rsidRPr="00BD2736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14:paraId="45278727" w14:textId="77777777" w:rsidR="007A4788" w:rsidRPr="00BD2736" w:rsidRDefault="007A4788" w:rsidP="007A4788">
      <w:pPr>
        <w:ind w:left="-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2736">
        <w:rPr>
          <w:rFonts w:ascii="Times New Roman" w:hAnsi="Times New Roman" w:cs="Times New Roman"/>
          <w:b/>
          <w:sz w:val="28"/>
          <w:szCs w:val="28"/>
        </w:rPr>
        <w:t xml:space="preserve">1. ОБЩИЕ ХАРАКТЕРИСТИКИ УЧРЕЖДЕНИЯ </w:t>
      </w:r>
    </w:p>
    <w:p w14:paraId="1878CF4B" w14:textId="77777777" w:rsidR="007A4788" w:rsidRPr="00BD2736" w:rsidRDefault="007A4788" w:rsidP="007A478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2736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BD2736">
        <w:rPr>
          <w:rFonts w:ascii="Times New Roman" w:hAnsi="Times New Roman" w:cs="Times New Roman"/>
          <w:sz w:val="28"/>
          <w:szCs w:val="28"/>
        </w:rPr>
        <w:t>1.Общая</w:t>
      </w:r>
      <w:proofErr w:type="gramEnd"/>
      <w:r w:rsidRPr="00BD2736">
        <w:rPr>
          <w:rFonts w:ascii="Times New Roman" w:hAnsi="Times New Roman" w:cs="Times New Roman"/>
          <w:sz w:val="28"/>
          <w:szCs w:val="28"/>
        </w:rPr>
        <w:t xml:space="preserve"> характеристика учреждения. </w:t>
      </w:r>
    </w:p>
    <w:p w14:paraId="6DB527D7" w14:textId="77777777" w:rsidR="007A4788" w:rsidRPr="00BD2736" w:rsidRDefault="007A4788" w:rsidP="007A478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2736">
        <w:rPr>
          <w:rFonts w:ascii="Times New Roman" w:hAnsi="Times New Roman" w:cs="Times New Roman"/>
          <w:sz w:val="28"/>
          <w:szCs w:val="28"/>
        </w:rPr>
        <w:t xml:space="preserve">1.2. Состав воспитанников. </w:t>
      </w:r>
    </w:p>
    <w:p w14:paraId="59C65AC4" w14:textId="77777777" w:rsidR="007A4788" w:rsidRPr="00BD2736" w:rsidRDefault="007A4788" w:rsidP="007A478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2736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BD2736">
        <w:rPr>
          <w:rFonts w:ascii="Times New Roman" w:hAnsi="Times New Roman" w:cs="Times New Roman"/>
          <w:sz w:val="28"/>
          <w:szCs w:val="28"/>
        </w:rPr>
        <w:t>3.Структура</w:t>
      </w:r>
      <w:proofErr w:type="gramEnd"/>
      <w:r w:rsidRPr="00BD2736">
        <w:rPr>
          <w:rFonts w:ascii="Times New Roman" w:hAnsi="Times New Roman" w:cs="Times New Roman"/>
          <w:sz w:val="28"/>
          <w:szCs w:val="28"/>
        </w:rPr>
        <w:t xml:space="preserve"> управления ДОУ. </w:t>
      </w:r>
    </w:p>
    <w:p w14:paraId="2994EE31" w14:textId="77777777" w:rsidR="007A4788" w:rsidRPr="00BD2736" w:rsidRDefault="007A4788" w:rsidP="007A478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2736">
        <w:rPr>
          <w:rFonts w:ascii="Times New Roman" w:hAnsi="Times New Roman" w:cs="Times New Roman"/>
          <w:sz w:val="28"/>
          <w:szCs w:val="28"/>
        </w:rPr>
        <w:t>1.4. План разви</w:t>
      </w:r>
      <w:r w:rsidR="00330ED0">
        <w:rPr>
          <w:rFonts w:ascii="Times New Roman" w:hAnsi="Times New Roman" w:cs="Times New Roman"/>
          <w:sz w:val="28"/>
          <w:szCs w:val="28"/>
        </w:rPr>
        <w:t>тия и приоритетные задачи на 202</w:t>
      </w:r>
      <w:r w:rsidR="005B0D33">
        <w:rPr>
          <w:rFonts w:ascii="Times New Roman" w:hAnsi="Times New Roman" w:cs="Times New Roman"/>
          <w:sz w:val="28"/>
          <w:szCs w:val="28"/>
        </w:rPr>
        <w:t>3</w:t>
      </w:r>
      <w:r w:rsidR="00433F7E">
        <w:rPr>
          <w:rFonts w:ascii="Times New Roman" w:hAnsi="Times New Roman" w:cs="Times New Roman"/>
          <w:sz w:val="28"/>
          <w:szCs w:val="28"/>
        </w:rPr>
        <w:t>-202</w:t>
      </w:r>
      <w:r w:rsidR="005B0D33">
        <w:rPr>
          <w:rFonts w:ascii="Times New Roman" w:hAnsi="Times New Roman" w:cs="Times New Roman"/>
          <w:sz w:val="28"/>
          <w:szCs w:val="28"/>
        </w:rPr>
        <w:t>4</w:t>
      </w:r>
      <w:r w:rsidRPr="00BD2736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14:paraId="5182913C" w14:textId="77777777" w:rsidR="007A4788" w:rsidRPr="00BD2736" w:rsidRDefault="007A4788" w:rsidP="007A4788">
      <w:pPr>
        <w:ind w:left="-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2736">
        <w:rPr>
          <w:rFonts w:ascii="Times New Roman" w:hAnsi="Times New Roman" w:cs="Times New Roman"/>
          <w:b/>
          <w:sz w:val="28"/>
          <w:szCs w:val="28"/>
        </w:rPr>
        <w:t xml:space="preserve">2. ОСОБЕННОСТИ ОБРАЗОВАТЕЛЬНОГО ПРОЦЕССА </w:t>
      </w:r>
    </w:p>
    <w:p w14:paraId="190A96EC" w14:textId="77777777" w:rsidR="007A4788" w:rsidRPr="00BD2736" w:rsidRDefault="007A4788" w:rsidP="007A478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2736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BD2736">
        <w:rPr>
          <w:rFonts w:ascii="Times New Roman" w:hAnsi="Times New Roman" w:cs="Times New Roman"/>
          <w:sz w:val="28"/>
          <w:szCs w:val="28"/>
        </w:rPr>
        <w:t>1.Содержа</w:t>
      </w:r>
      <w:r w:rsidR="00D353D2">
        <w:rPr>
          <w:rFonts w:ascii="Times New Roman" w:hAnsi="Times New Roman" w:cs="Times New Roman"/>
          <w:sz w:val="28"/>
          <w:szCs w:val="28"/>
        </w:rPr>
        <w:t>ние</w:t>
      </w:r>
      <w:proofErr w:type="gramEnd"/>
      <w:r w:rsidR="00D353D2">
        <w:rPr>
          <w:rFonts w:ascii="Times New Roman" w:hAnsi="Times New Roman" w:cs="Times New Roman"/>
          <w:sz w:val="28"/>
          <w:szCs w:val="28"/>
        </w:rPr>
        <w:t xml:space="preserve"> обучения и воспитания детей</w:t>
      </w:r>
      <w:r w:rsidRPr="00BD2736">
        <w:rPr>
          <w:rFonts w:ascii="Times New Roman" w:hAnsi="Times New Roman" w:cs="Times New Roman"/>
          <w:sz w:val="28"/>
          <w:szCs w:val="28"/>
        </w:rPr>
        <w:t xml:space="preserve"> (методики и педагогические программы). </w:t>
      </w:r>
    </w:p>
    <w:p w14:paraId="464C9355" w14:textId="77777777" w:rsidR="007A4788" w:rsidRPr="00BD2736" w:rsidRDefault="00A26342" w:rsidP="007A478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7A4788" w:rsidRPr="00BD2736">
        <w:rPr>
          <w:rFonts w:ascii="Times New Roman" w:hAnsi="Times New Roman" w:cs="Times New Roman"/>
          <w:sz w:val="28"/>
          <w:szCs w:val="28"/>
        </w:rPr>
        <w:t xml:space="preserve">. Охрана и укрепление здоровья детей (развитие здоровьесберегающих технологий и среды в ДОУ, мероприятия и программы, направленные на укрепление здоровья детей). </w:t>
      </w:r>
    </w:p>
    <w:p w14:paraId="02BCF52E" w14:textId="77777777" w:rsidR="007A4788" w:rsidRPr="00BD2736" w:rsidRDefault="00A26342" w:rsidP="007A478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7A4788" w:rsidRPr="00BD2736">
        <w:rPr>
          <w:rFonts w:ascii="Times New Roman" w:hAnsi="Times New Roman" w:cs="Times New Roman"/>
          <w:sz w:val="28"/>
          <w:szCs w:val="28"/>
        </w:rPr>
        <w:t xml:space="preserve">. Взаимодействие с социальными партнерами. </w:t>
      </w:r>
    </w:p>
    <w:p w14:paraId="26169C43" w14:textId="77777777" w:rsidR="007A4788" w:rsidRPr="00BD2736" w:rsidRDefault="00A26342" w:rsidP="007A478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7A4788" w:rsidRPr="00BD2736">
        <w:rPr>
          <w:rFonts w:ascii="Times New Roman" w:hAnsi="Times New Roman" w:cs="Times New Roman"/>
          <w:sz w:val="28"/>
          <w:szCs w:val="28"/>
        </w:rPr>
        <w:t>.Основные</w:t>
      </w:r>
      <w:proofErr w:type="gramEnd"/>
      <w:r w:rsidR="007A4788" w:rsidRPr="00BD2736">
        <w:rPr>
          <w:rFonts w:ascii="Times New Roman" w:hAnsi="Times New Roman" w:cs="Times New Roman"/>
          <w:sz w:val="28"/>
          <w:szCs w:val="28"/>
        </w:rPr>
        <w:t xml:space="preserve"> формы работы с родителями (законными представителями) </w:t>
      </w:r>
    </w:p>
    <w:p w14:paraId="4C7572CF" w14:textId="77777777" w:rsidR="007A4788" w:rsidRPr="00BD2736" w:rsidRDefault="007A4788" w:rsidP="007A4788">
      <w:pPr>
        <w:ind w:left="-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2736">
        <w:rPr>
          <w:rFonts w:ascii="Times New Roman" w:hAnsi="Times New Roman" w:cs="Times New Roman"/>
          <w:b/>
          <w:sz w:val="28"/>
          <w:szCs w:val="28"/>
        </w:rPr>
        <w:t xml:space="preserve">3. УСЛОВИЯ ОСУЩЕСТВЛЕНИЯ ОБРАЗОВАТЕЛЬНОГО ПРОЦЕССА </w:t>
      </w:r>
    </w:p>
    <w:p w14:paraId="50C25015" w14:textId="77777777" w:rsidR="007A4788" w:rsidRPr="00BD2736" w:rsidRDefault="007A4788" w:rsidP="007A478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2736">
        <w:rPr>
          <w:rFonts w:ascii="Times New Roman" w:hAnsi="Times New Roman" w:cs="Times New Roman"/>
          <w:sz w:val="28"/>
          <w:szCs w:val="28"/>
        </w:rPr>
        <w:t xml:space="preserve">3.1. Материально-техническая база, организация предметной образовательной среды и материальное оснащение. </w:t>
      </w:r>
    </w:p>
    <w:p w14:paraId="49870A26" w14:textId="77777777" w:rsidR="007A4788" w:rsidRPr="00BD2736" w:rsidRDefault="007A4788" w:rsidP="007A478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2736">
        <w:rPr>
          <w:rFonts w:ascii="Times New Roman" w:hAnsi="Times New Roman" w:cs="Times New Roman"/>
          <w:sz w:val="28"/>
          <w:szCs w:val="28"/>
        </w:rPr>
        <w:t xml:space="preserve">3.2. Обеспечение безопасности жизни и деятельности ребенка в здании и на прилегающей к ДОУ территории. </w:t>
      </w:r>
    </w:p>
    <w:p w14:paraId="5C9D2972" w14:textId="77777777" w:rsidR="00D70285" w:rsidRDefault="007A4788" w:rsidP="007A478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2736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BD2736">
        <w:rPr>
          <w:rFonts w:ascii="Times New Roman" w:hAnsi="Times New Roman" w:cs="Times New Roman"/>
          <w:sz w:val="28"/>
          <w:szCs w:val="28"/>
        </w:rPr>
        <w:t>3.Обеспечение</w:t>
      </w:r>
      <w:proofErr w:type="gramEnd"/>
      <w:r w:rsidRPr="00BD2736">
        <w:rPr>
          <w:rFonts w:ascii="Times New Roman" w:hAnsi="Times New Roman" w:cs="Times New Roman"/>
          <w:sz w:val="28"/>
          <w:szCs w:val="28"/>
        </w:rPr>
        <w:t xml:space="preserve"> медицинской поддержки.</w:t>
      </w:r>
    </w:p>
    <w:p w14:paraId="144BEBDC" w14:textId="77777777" w:rsidR="00D70285" w:rsidRPr="00BD2736" w:rsidRDefault="00D70285" w:rsidP="00D7028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2736">
        <w:rPr>
          <w:rFonts w:ascii="Times New Roman" w:hAnsi="Times New Roman" w:cs="Times New Roman"/>
          <w:sz w:val="28"/>
          <w:szCs w:val="28"/>
        </w:rPr>
        <w:t xml:space="preserve">3.4. Качество и организация питания. </w:t>
      </w:r>
    </w:p>
    <w:p w14:paraId="3FA40A8C" w14:textId="77777777" w:rsidR="00BC1423" w:rsidRPr="004E2A5A" w:rsidRDefault="007A4788" w:rsidP="004E2A5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2736">
        <w:rPr>
          <w:rFonts w:ascii="Times New Roman" w:hAnsi="Times New Roman" w:cs="Times New Roman"/>
          <w:b/>
          <w:sz w:val="28"/>
          <w:szCs w:val="28"/>
        </w:rPr>
        <w:t xml:space="preserve">4. РЕЗУЛЬТАТЫ ДЕЯТЕЛЬНОСТИ ДОУ </w:t>
      </w:r>
    </w:p>
    <w:p w14:paraId="13357C79" w14:textId="77777777" w:rsidR="00BC1423" w:rsidRPr="00BD2736" w:rsidRDefault="00BC1423" w:rsidP="00BC1423">
      <w:pPr>
        <w:ind w:left="-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C1423">
        <w:rPr>
          <w:rFonts w:ascii="Times New Roman" w:hAnsi="Times New Roman"/>
          <w:b/>
          <w:sz w:val="28"/>
          <w:szCs w:val="28"/>
        </w:rPr>
        <w:t>5</w:t>
      </w:r>
      <w:r w:rsidRPr="007C7059">
        <w:rPr>
          <w:rFonts w:ascii="Times New Roman" w:hAnsi="Times New Roman"/>
          <w:b/>
          <w:sz w:val="28"/>
          <w:szCs w:val="28"/>
        </w:rPr>
        <w:t>. КАДРОВЫЙ ПОТЕНЦИАЛ</w:t>
      </w:r>
    </w:p>
    <w:p w14:paraId="05F4D8BF" w14:textId="77777777" w:rsidR="007A4788" w:rsidRPr="00BD2736" w:rsidRDefault="00BC1423" w:rsidP="00BC1423">
      <w:pPr>
        <w:ind w:left="-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A4788" w:rsidRPr="00BD2736">
        <w:rPr>
          <w:rFonts w:ascii="Times New Roman" w:hAnsi="Times New Roman" w:cs="Times New Roman"/>
          <w:b/>
          <w:sz w:val="28"/>
          <w:szCs w:val="28"/>
        </w:rPr>
        <w:t xml:space="preserve">. ФИНАНСОВЫЕ РЕСУРСЫ ДОУ И ИХ ИСПОЛЬЗОВАНИЕ  </w:t>
      </w:r>
    </w:p>
    <w:p w14:paraId="1D2BC000" w14:textId="77777777" w:rsidR="007A4788" w:rsidRPr="00BD2736" w:rsidRDefault="007A4788" w:rsidP="007A4788">
      <w:pPr>
        <w:ind w:left="-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D2736">
        <w:rPr>
          <w:rFonts w:ascii="Times New Roman" w:hAnsi="Times New Roman" w:cs="Times New Roman"/>
          <w:b/>
          <w:sz w:val="28"/>
          <w:szCs w:val="28"/>
        </w:rPr>
        <w:t>. ЗАКЛЮЧЕНИЕ. ПЕРСПЕКТИВЫ И ПЛАНЫ РАЗВИТИЯ</w:t>
      </w:r>
    </w:p>
    <w:p w14:paraId="327184B6" w14:textId="77777777" w:rsidR="00BB0F86" w:rsidRPr="007C7059" w:rsidRDefault="00BB0F86" w:rsidP="00BB0F86">
      <w:pPr>
        <w:jc w:val="center"/>
        <w:rPr>
          <w:rFonts w:ascii="Times New Roman" w:hAnsi="Times New Roman"/>
          <w:sz w:val="28"/>
          <w:szCs w:val="28"/>
        </w:rPr>
      </w:pPr>
    </w:p>
    <w:p w14:paraId="47FD033F" w14:textId="77777777" w:rsidR="00BB0F86" w:rsidRPr="007C7059" w:rsidRDefault="00BB0F86" w:rsidP="00BB0F86">
      <w:pPr>
        <w:jc w:val="center"/>
        <w:rPr>
          <w:rFonts w:ascii="Times New Roman" w:hAnsi="Times New Roman"/>
          <w:sz w:val="28"/>
          <w:szCs w:val="28"/>
        </w:rPr>
      </w:pPr>
    </w:p>
    <w:p w14:paraId="50726C84" w14:textId="77777777" w:rsidR="00BB0F86" w:rsidRPr="007C7059" w:rsidRDefault="00BB0F86" w:rsidP="00BB0F86">
      <w:pPr>
        <w:jc w:val="center"/>
        <w:rPr>
          <w:rFonts w:ascii="Times New Roman" w:hAnsi="Times New Roman"/>
          <w:sz w:val="28"/>
          <w:szCs w:val="28"/>
        </w:rPr>
      </w:pPr>
    </w:p>
    <w:p w14:paraId="50B9DB9E" w14:textId="77777777" w:rsidR="00BB0F86" w:rsidRPr="007C7059" w:rsidRDefault="00BB0F86" w:rsidP="00BB0F86">
      <w:pPr>
        <w:jc w:val="center"/>
        <w:rPr>
          <w:rFonts w:ascii="Times New Roman" w:hAnsi="Times New Roman"/>
          <w:sz w:val="28"/>
          <w:szCs w:val="28"/>
        </w:rPr>
      </w:pPr>
    </w:p>
    <w:p w14:paraId="052B2A2C" w14:textId="77777777" w:rsidR="00BB0F86" w:rsidRPr="007C7059" w:rsidRDefault="00BB0F86" w:rsidP="00BB0F86">
      <w:pPr>
        <w:jc w:val="center"/>
        <w:rPr>
          <w:rFonts w:ascii="Times New Roman" w:hAnsi="Times New Roman"/>
          <w:sz w:val="28"/>
          <w:szCs w:val="28"/>
        </w:rPr>
      </w:pPr>
    </w:p>
    <w:p w14:paraId="63FD916E" w14:textId="77777777" w:rsidR="00BB0F86" w:rsidRPr="007C7059" w:rsidRDefault="00BB0F86" w:rsidP="00BB0F86">
      <w:pPr>
        <w:jc w:val="center"/>
        <w:rPr>
          <w:rFonts w:ascii="Times New Roman" w:hAnsi="Times New Roman"/>
          <w:sz w:val="28"/>
          <w:szCs w:val="28"/>
        </w:rPr>
      </w:pPr>
    </w:p>
    <w:p w14:paraId="11C112B0" w14:textId="77777777" w:rsidR="00BB0F86" w:rsidRPr="007C7059" w:rsidRDefault="00BB0F86" w:rsidP="00BB0F86">
      <w:pPr>
        <w:jc w:val="center"/>
        <w:rPr>
          <w:rFonts w:ascii="Times New Roman" w:hAnsi="Times New Roman"/>
          <w:sz w:val="28"/>
          <w:szCs w:val="28"/>
        </w:rPr>
      </w:pPr>
    </w:p>
    <w:p w14:paraId="36F6A8BA" w14:textId="77777777" w:rsidR="00BB0F86" w:rsidRDefault="00BB0F86" w:rsidP="00BB0F86">
      <w:pPr>
        <w:jc w:val="center"/>
        <w:rPr>
          <w:rFonts w:ascii="Times New Roman" w:hAnsi="Times New Roman"/>
          <w:sz w:val="28"/>
          <w:szCs w:val="28"/>
        </w:rPr>
      </w:pPr>
    </w:p>
    <w:p w14:paraId="2FB3C9A7" w14:textId="77777777" w:rsidR="00194307" w:rsidRDefault="00194307" w:rsidP="00BB0F86">
      <w:pPr>
        <w:jc w:val="center"/>
        <w:rPr>
          <w:rFonts w:ascii="Times New Roman" w:hAnsi="Times New Roman"/>
          <w:sz w:val="28"/>
          <w:szCs w:val="28"/>
        </w:rPr>
      </w:pPr>
    </w:p>
    <w:p w14:paraId="1F4BDC98" w14:textId="77777777" w:rsidR="00194307" w:rsidRDefault="00194307" w:rsidP="00BB0F86">
      <w:pPr>
        <w:jc w:val="center"/>
        <w:rPr>
          <w:rFonts w:ascii="Times New Roman" w:hAnsi="Times New Roman"/>
          <w:sz w:val="28"/>
          <w:szCs w:val="28"/>
        </w:rPr>
      </w:pPr>
    </w:p>
    <w:p w14:paraId="3C5A6D4A" w14:textId="77777777" w:rsidR="00B1522E" w:rsidRDefault="00B1522E" w:rsidP="00BB0F86">
      <w:pPr>
        <w:jc w:val="center"/>
        <w:rPr>
          <w:rFonts w:ascii="Times New Roman" w:hAnsi="Times New Roman"/>
          <w:sz w:val="28"/>
          <w:szCs w:val="28"/>
        </w:rPr>
      </w:pPr>
    </w:p>
    <w:p w14:paraId="741F80F4" w14:textId="77777777" w:rsidR="00B1522E" w:rsidRPr="007C7059" w:rsidRDefault="00B1522E" w:rsidP="00BB0F86">
      <w:pPr>
        <w:jc w:val="center"/>
        <w:rPr>
          <w:rFonts w:ascii="Times New Roman" w:hAnsi="Times New Roman"/>
          <w:sz w:val="28"/>
          <w:szCs w:val="28"/>
        </w:rPr>
      </w:pPr>
    </w:p>
    <w:p w14:paraId="77A2FF02" w14:textId="77777777" w:rsidR="00BB0F86" w:rsidRDefault="00BB0F86" w:rsidP="00BB0F86">
      <w:pPr>
        <w:jc w:val="center"/>
        <w:rPr>
          <w:rFonts w:ascii="Times New Roman" w:hAnsi="Times New Roman"/>
          <w:sz w:val="28"/>
          <w:szCs w:val="28"/>
        </w:rPr>
      </w:pPr>
    </w:p>
    <w:p w14:paraId="431DDEFF" w14:textId="113820CE" w:rsidR="007504DA" w:rsidRDefault="007504DA" w:rsidP="00BB0F86">
      <w:pPr>
        <w:jc w:val="center"/>
        <w:rPr>
          <w:rFonts w:ascii="Times New Roman" w:hAnsi="Times New Roman"/>
          <w:sz w:val="28"/>
          <w:szCs w:val="28"/>
        </w:rPr>
      </w:pPr>
    </w:p>
    <w:p w14:paraId="314F378F" w14:textId="47132FAE" w:rsidR="00A959C0" w:rsidRDefault="00A959C0" w:rsidP="00BB0F86">
      <w:pPr>
        <w:jc w:val="center"/>
        <w:rPr>
          <w:rFonts w:ascii="Times New Roman" w:hAnsi="Times New Roman"/>
          <w:sz w:val="28"/>
          <w:szCs w:val="28"/>
        </w:rPr>
      </w:pPr>
    </w:p>
    <w:p w14:paraId="46191208" w14:textId="4AD5A55B" w:rsidR="00A959C0" w:rsidRDefault="00A959C0" w:rsidP="00BB0F86">
      <w:pPr>
        <w:jc w:val="center"/>
        <w:rPr>
          <w:rFonts w:ascii="Times New Roman" w:hAnsi="Times New Roman"/>
          <w:sz w:val="28"/>
          <w:szCs w:val="28"/>
        </w:rPr>
      </w:pPr>
    </w:p>
    <w:p w14:paraId="013575D8" w14:textId="7AF69484" w:rsidR="00A959C0" w:rsidRDefault="00A959C0" w:rsidP="00BB0F86">
      <w:pPr>
        <w:jc w:val="center"/>
        <w:rPr>
          <w:rFonts w:ascii="Times New Roman" w:hAnsi="Times New Roman"/>
          <w:sz w:val="28"/>
          <w:szCs w:val="28"/>
        </w:rPr>
      </w:pPr>
    </w:p>
    <w:p w14:paraId="60AC7CDF" w14:textId="77777777" w:rsidR="00A959C0" w:rsidRDefault="00A959C0" w:rsidP="00BB0F86">
      <w:pPr>
        <w:jc w:val="center"/>
        <w:rPr>
          <w:rFonts w:ascii="Times New Roman" w:hAnsi="Times New Roman"/>
          <w:sz w:val="28"/>
          <w:szCs w:val="28"/>
        </w:rPr>
      </w:pPr>
    </w:p>
    <w:p w14:paraId="6C00AC6F" w14:textId="77777777" w:rsidR="0003373A" w:rsidRDefault="0003373A" w:rsidP="007504DA">
      <w:pPr>
        <w:pStyle w:val="aa"/>
        <w:spacing w:line="176" w:lineRule="atLeast"/>
        <w:ind w:left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70E40952" w14:textId="77777777" w:rsidR="0003373A" w:rsidRDefault="0003373A" w:rsidP="007504DA">
      <w:pPr>
        <w:pStyle w:val="aa"/>
        <w:spacing w:line="176" w:lineRule="atLeast"/>
        <w:ind w:left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77467750" w14:textId="77777777" w:rsidR="0003373A" w:rsidRDefault="0003373A" w:rsidP="007504DA">
      <w:pPr>
        <w:pStyle w:val="aa"/>
        <w:spacing w:line="176" w:lineRule="atLeast"/>
        <w:ind w:left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655C20E3" w14:textId="77777777" w:rsidR="004B329A" w:rsidRPr="002E52B4" w:rsidRDefault="007504DA" w:rsidP="007504DA">
      <w:pPr>
        <w:pStyle w:val="aa"/>
        <w:spacing w:line="176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BB0F86" w:rsidRPr="002E52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ОБЩАЯ ХАРАКТЕРИСТИКА УЧРЕЖДЕНИЯ</w:t>
      </w:r>
    </w:p>
    <w:p w14:paraId="1A6682CD" w14:textId="77777777" w:rsidR="002E52B4" w:rsidRPr="00D529CC" w:rsidRDefault="002E52B4" w:rsidP="002E52B4">
      <w:pPr>
        <w:pStyle w:val="aa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29CC">
        <w:rPr>
          <w:rFonts w:ascii="Times New Roman" w:hAnsi="Times New Roman" w:cs="Times New Roman"/>
          <w:b/>
          <w:i/>
          <w:sz w:val="28"/>
          <w:szCs w:val="28"/>
        </w:rPr>
        <w:t xml:space="preserve">1.1. </w:t>
      </w:r>
      <w:r w:rsidR="00D529CC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учреждения</w:t>
      </w:r>
    </w:p>
    <w:p w14:paraId="69B4C03F" w14:textId="77777777" w:rsidR="004B329A" w:rsidRPr="007C7059" w:rsidRDefault="004B329A" w:rsidP="00A93B2B">
      <w:pPr>
        <w:spacing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Муниципальное</w:t>
      </w:r>
      <w:r w:rsidR="00ED5BBC" w:rsidRPr="007C7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бюджетное</w:t>
      </w:r>
      <w:r w:rsidRPr="007C7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дошкольное образовательное учреждение</w:t>
      </w:r>
      <w:r w:rsidR="000A73EC" w:rsidRPr="007C7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</w:t>
      </w:r>
      <w:r w:rsidRPr="007C7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етский сад № </w:t>
      </w:r>
      <w:r w:rsidR="000A73EC" w:rsidRPr="007C7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</w:t>
      </w:r>
      <w:r w:rsidR="003C7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8</w:t>
      </w:r>
      <w:r w:rsidRPr="007C7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</w:t>
      </w:r>
      <w:r w:rsidR="003C7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Радуга</w:t>
      </w:r>
      <w:r w:rsidRPr="007C7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 </w:t>
      </w:r>
      <w:r w:rsidR="000A73EC" w:rsidRPr="007C7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</w:t>
      </w:r>
      <w:r w:rsidRPr="007C7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0A73EC" w:rsidRPr="007C7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Ипатово</w:t>
      </w:r>
      <w:r w:rsidR="008E27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2640C" w:rsidRPr="007C7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Ипатовского района Ставропольского края</w:t>
      </w:r>
    </w:p>
    <w:p w14:paraId="56401F8E" w14:textId="77777777" w:rsidR="004B329A" w:rsidRPr="007C7059" w:rsidRDefault="004B329A" w:rsidP="00A93B2B">
      <w:pPr>
        <w:spacing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Сокращенное наименование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М</w:t>
      </w:r>
      <w:r w:rsidR="00ED5BB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ДОУ </w:t>
      </w:r>
      <w:r w:rsidR="000A73E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д/с</w:t>
      </w:r>
      <w:r w:rsidR="008E27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A73E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 2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 «Радуга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92640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 Ипатово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75076F49" w14:textId="77777777" w:rsidR="00BB0F86" w:rsidRPr="007C7059" w:rsidRDefault="004B329A" w:rsidP="00A93B2B">
      <w:pPr>
        <w:spacing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Лицензия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на право ведения образовательной деятельности серия </w:t>
      </w:r>
      <w:r w:rsidR="00ED5BB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26 Л 01</w:t>
      </w:r>
    </w:p>
    <w:p w14:paraId="39454885" w14:textId="77777777" w:rsidR="004B329A" w:rsidRPr="007C7059" w:rsidRDefault="004B329A" w:rsidP="00A93B2B">
      <w:pPr>
        <w:spacing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0002404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регистрационный номер 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6147 от 08.11.2018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</w:t>
      </w:r>
    </w:p>
    <w:p w14:paraId="31FBD9AE" w14:textId="77777777" w:rsidR="004B329A" w:rsidRPr="007C7059" w:rsidRDefault="004B329A" w:rsidP="00A93B2B">
      <w:pPr>
        <w:spacing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Юридический адрес: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Ставропольский край, </w:t>
      </w:r>
      <w:r w:rsidR="000A73E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 Ипатово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gramStart"/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ул.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Ленина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д.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115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телефон </w:t>
      </w:r>
      <w:r w:rsidR="000A73E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8(86542)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="000A73E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82-04</w:t>
      </w:r>
      <w:r w:rsidR="000A73E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25DAA701" w14:textId="77777777" w:rsidR="004B329A" w:rsidRPr="007C7059" w:rsidRDefault="004B329A" w:rsidP="00A93B2B">
      <w:pPr>
        <w:spacing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Фактический адрес: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Ставропольский край, </w:t>
      </w:r>
      <w:r w:rsidR="000A73E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 Ипатово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ул. 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Ленина, д.115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., телефон </w:t>
      </w:r>
      <w:r w:rsidR="000A73E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8(86542)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="000A73E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82-04</w:t>
      </w:r>
      <w:r w:rsidR="000A73E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50458D15" w14:textId="77777777" w:rsidR="004B329A" w:rsidRPr="007C7059" w:rsidRDefault="004B329A" w:rsidP="00A93B2B">
      <w:pPr>
        <w:shd w:val="clear" w:color="auto" w:fill="FFFFFF"/>
        <w:spacing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Ввод в действие ДОУ:</w:t>
      </w:r>
      <w:r w:rsidR="00207F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июнь 201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14:paraId="17422F8E" w14:textId="77777777" w:rsidR="004B329A" w:rsidRPr="007C7059" w:rsidRDefault="004B329A" w:rsidP="00A93B2B">
      <w:pPr>
        <w:shd w:val="clear" w:color="auto" w:fill="FFFFFF"/>
        <w:spacing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Проектная мощность: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200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человек</w:t>
      </w:r>
    </w:p>
    <w:p w14:paraId="612714A7" w14:textId="77777777" w:rsidR="004B329A" w:rsidRPr="007C7059" w:rsidRDefault="004B329A" w:rsidP="00A93B2B">
      <w:pPr>
        <w:shd w:val="clear" w:color="auto" w:fill="FFFFFF"/>
        <w:spacing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Режим функционирования:</w:t>
      </w:r>
      <w:r w:rsidR="00E75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10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часов  </w:t>
      </w:r>
      <w:r w:rsidR="00E75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AE02D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</w:t>
      </w:r>
      <w:proofErr w:type="gramEnd"/>
      <w:r w:rsidR="00AE02D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минут (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7.3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 до 1</w:t>
      </w:r>
      <w:r w:rsidR="00E75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8.0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</w:t>
      </w:r>
      <w:r w:rsidR="00AE02D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14:paraId="3350421B" w14:textId="77777777" w:rsidR="004B329A" w:rsidRPr="007C7059" w:rsidRDefault="004B329A" w:rsidP="00A93B2B">
      <w:pPr>
        <w:shd w:val="clear" w:color="auto" w:fill="FFFFFF"/>
        <w:spacing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Режим питания: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(завтрак, </w:t>
      </w:r>
      <w:r w:rsidR="00E75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второй завтрак,</w:t>
      </w:r>
      <w:r w:rsidR="008E66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обед, полдник</w:t>
      </w:r>
      <w:proofErr w:type="gramStart"/>
      <w:r w:rsidR="00E75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14:paraId="2904CDD1" w14:textId="77777777" w:rsidR="004B329A" w:rsidRPr="007C7059" w:rsidRDefault="004B329A" w:rsidP="00A93B2B">
      <w:pPr>
        <w:shd w:val="clear" w:color="auto" w:fill="FFFFFF"/>
        <w:spacing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Язык образования: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русский</w:t>
      </w:r>
    </w:p>
    <w:p w14:paraId="385893C2" w14:textId="77777777" w:rsidR="004B329A" w:rsidRPr="007C7059" w:rsidRDefault="004B329A" w:rsidP="00FE1022">
      <w:pPr>
        <w:shd w:val="clear" w:color="auto" w:fill="FFFFFF"/>
        <w:spacing w:line="19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Учредители: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330E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r w:rsidR="00A8470F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Ипатовск</w:t>
      </w:r>
      <w:r w:rsidR="00330E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="001D6A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1D6A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муниципального </w:t>
      </w:r>
      <w:r w:rsidR="00A8470F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округ</w:t>
      </w:r>
      <w:r w:rsidR="00330E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="008E27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8470F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Ставропольского края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</w:t>
      </w:r>
    </w:p>
    <w:p w14:paraId="3929423C" w14:textId="77777777" w:rsidR="004B329A" w:rsidRPr="007C7059" w:rsidRDefault="004B329A" w:rsidP="00A93B2B">
      <w:pPr>
        <w:shd w:val="clear" w:color="auto" w:fill="FFFFFF"/>
        <w:spacing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Сайт учреждения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</w:t>
      </w:r>
      <w:hyperlink r:id="rId8" w:tgtFrame="_blank" w:history="1">
        <w:r w:rsidR="00FE7A5D">
          <w:rPr>
            <w:rStyle w:val="af"/>
            <w:rFonts w:ascii="Arial" w:hAnsi="Arial" w:cs="Arial"/>
            <w:sz w:val="21"/>
            <w:szCs w:val="21"/>
            <w:shd w:val="clear" w:color="auto" w:fill="FFFFFF"/>
          </w:rPr>
          <w:t>https://28raduga.ru/</w:t>
        </w:r>
      </w:hyperlink>
    </w:p>
    <w:p w14:paraId="7EDEB995" w14:textId="77777777" w:rsidR="004B329A" w:rsidRPr="007C7059" w:rsidRDefault="004B329A" w:rsidP="00A93B2B">
      <w:pPr>
        <w:shd w:val="clear" w:color="auto" w:fill="FFFFFF"/>
        <w:spacing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Заведующий</w:t>
      </w:r>
      <w:r w:rsidR="000A73EC"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="001113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Симакова Галина Владимировна</w:t>
      </w:r>
    </w:p>
    <w:p w14:paraId="41827567" w14:textId="77777777" w:rsidR="004B329A" w:rsidRPr="007C7059" w:rsidRDefault="004B329A" w:rsidP="00A93B2B">
      <w:pPr>
        <w:shd w:val="clear" w:color="auto" w:fill="FFFFFF"/>
        <w:spacing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Часы приёма: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понедельник – пятница 8.00-1</w:t>
      </w:r>
      <w:r w:rsidR="000A73E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.00</w:t>
      </w:r>
    </w:p>
    <w:p w14:paraId="44DEB607" w14:textId="77777777" w:rsidR="004B329A" w:rsidRPr="007C7059" w:rsidRDefault="000A73EC" w:rsidP="00A93B2B">
      <w:pPr>
        <w:shd w:val="clear" w:color="auto" w:fill="FFFFFF"/>
        <w:spacing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</w:t>
      </w:r>
      <w:r w:rsidR="004B329A"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ед</w:t>
      </w: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ицинская </w:t>
      </w:r>
      <w:r w:rsidR="004B329A"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сестра:</w:t>
      </w:r>
      <w:r w:rsidR="004B329A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="001113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Ризванова</w:t>
      </w:r>
      <w:proofErr w:type="spellEnd"/>
      <w:r w:rsidR="001113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113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Дилара</w:t>
      </w:r>
      <w:proofErr w:type="spellEnd"/>
      <w:r w:rsidR="001113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113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Шамильевна</w:t>
      </w:r>
      <w:proofErr w:type="spellEnd"/>
    </w:p>
    <w:p w14:paraId="2EF9FA91" w14:textId="77777777" w:rsidR="004B329A" w:rsidRPr="007C7059" w:rsidRDefault="004B329A" w:rsidP="00A93B2B">
      <w:pPr>
        <w:shd w:val="clear" w:color="auto" w:fill="FFFFFF"/>
        <w:spacing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Часы приёма:</w:t>
      </w:r>
      <w:r w:rsidR="002E56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ежедневно </w:t>
      </w:r>
      <w:r w:rsidR="002E5670" w:rsidRPr="00E057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.00 - 1</w:t>
      </w:r>
      <w:r w:rsidR="002E5670" w:rsidRPr="00E057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.00 </w:t>
      </w:r>
    </w:p>
    <w:p w14:paraId="470E6637" w14:textId="77777777" w:rsidR="00A60844" w:rsidRPr="007C7059" w:rsidRDefault="00A60844" w:rsidP="00A93B2B">
      <w:pPr>
        <w:shd w:val="clear" w:color="auto" w:fill="FFFFFF"/>
        <w:spacing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Старший воспитатель: </w:t>
      </w:r>
      <w:r w:rsidR="001113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Медяник Татьяна Анатольевна</w:t>
      </w:r>
    </w:p>
    <w:p w14:paraId="0E742825" w14:textId="77777777" w:rsidR="004B329A" w:rsidRPr="007C7059" w:rsidRDefault="004B329A" w:rsidP="00A93B2B">
      <w:pPr>
        <w:shd w:val="clear" w:color="auto" w:fill="FFFFFF"/>
        <w:spacing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Учитель - логопед: </w:t>
      </w:r>
      <w:r w:rsidR="001113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Моренко Елена Дмитриевна</w:t>
      </w:r>
    </w:p>
    <w:p w14:paraId="1934D6F4" w14:textId="77777777" w:rsidR="00BD3712" w:rsidRPr="000F27A2" w:rsidRDefault="001113EE" w:rsidP="000F27A2">
      <w:pPr>
        <w:shd w:val="clear" w:color="auto" w:fill="FFFFFF"/>
        <w:spacing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Заместитель заведующего по административно-</w:t>
      </w:r>
      <w:r w:rsidR="008706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хозяйственной части</w:t>
      </w:r>
      <w:r w:rsidR="004B329A"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="008706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Божко Виктория Юрьевна</w:t>
      </w:r>
    </w:p>
    <w:p w14:paraId="1B271B5F" w14:textId="77777777" w:rsidR="002E52B4" w:rsidRPr="00BD3712" w:rsidRDefault="00BD3712" w:rsidP="000F27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7059">
        <w:rPr>
          <w:rFonts w:ascii="Times New Roman" w:hAnsi="Times New Roman"/>
          <w:sz w:val="28"/>
          <w:szCs w:val="28"/>
        </w:rPr>
        <w:t>Одна из главных задач ДОО – обеспечение его квалифицированными специалистами, повышение профессионального мастерства педагогов. В дошкольной образовательной организации созданы оптимальные условия для профессионального роста педагогов, основанные на принципах плановости, доступности, наглядности, стабилизации и поисков методов и средств повышения педагогического мастерства.</w:t>
      </w:r>
    </w:p>
    <w:p w14:paraId="4651BEFD" w14:textId="77777777" w:rsidR="002E52B4" w:rsidRPr="00D529CC" w:rsidRDefault="002E52B4" w:rsidP="000F27A2">
      <w:pPr>
        <w:ind w:left="-426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29CC">
        <w:rPr>
          <w:rFonts w:ascii="Times New Roman" w:hAnsi="Times New Roman" w:cs="Times New Roman"/>
          <w:b/>
          <w:i/>
          <w:sz w:val="28"/>
          <w:szCs w:val="28"/>
        </w:rPr>
        <w:t>1.2. Состав воспитанников</w:t>
      </w:r>
    </w:p>
    <w:p w14:paraId="4918C195" w14:textId="77777777" w:rsidR="00BD3712" w:rsidRPr="00BD3712" w:rsidRDefault="008706CD" w:rsidP="008A1B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работают 11 групп</w:t>
      </w:r>
      <w:r w:rsidR="00BD3712" w:rsidRPr="00BD3712">
        <w:rPr>
          <w:rFonts w:ascii="Times New Roman" w:hAnsi="Times New Roman" w:cs="Times New Roman"/>
          <w:sz w:val="28"/>
          <w:szCs w:val="28"/>
        </w:rPr>
        <w:t xml:space="preserve"> для дошкол</w:t>
      </w:r>
      <w:r w:rsidR="000F27A2">
        <w:rPr>
          <w:rFonts w:ascii="Times New Roman" w:hAnsi="Times New Roman" w:cs="Times New Roman"/>
          <w:sz w:val="28"/>
          <w:szCs w:val="28"/>
        </w:rPr>
        <w:t xml:space="preserve">ьников. </w:t>
      </w:r>
      <w:r w:rsidR="00BD3712" w:rsidRPr="00BD3712">
        <w:rPr>
          <w:rFonts w:ascii="Times New Roman" w:hAnsi="Times New Roman" w:cs="Times New Roman"/>
          <w:sz w:val="28"/>
          <w:szCs w:val="28"/>
        </w:rPr>
        <w:t>Всего в д</w:t>
      </w:r>
      <w:r w:rsidR="000F27A2">
        <w:rPr>
          <w:rFonts w:ascii="Times New Roman" w:hAnsi="Times New Roman" w:cs="Times New Roman"/>
          <w:sz w:val="28"/>
          <w:szCs w:val="28"/>
        </w:rPr>
        <w:t xml:space="preserve">етском саду – </w:t>
      </w:r>
      <w:r w:rsidR="00531BC8">
        <w:rPr>
          <w:rFonts w:ascii="Times New Roman" w:hAnsi="Times New Roman" w:cs="Times New Roman"/>
          <w:sz w:val="28"/>
          <w:szCs w:val="28"/>
        </w:rPr>
        <w:t xml:space="preserve">190 </w:t>
      </w:r>
      <w:r w:rsidR="002E5670">
        <w:rPr>
          <w:rFonts w:ascii="Times New Roman" w:hAnsi="Times New Roman" w:cs="Times New Roman"/>
          <w:sz w:val="28"/>
          <w:szCs w:val="28"/>
        </w:rPr>
        <w:t>воспитанников</w:t>
      </w:r>
      <w:r w:rsidR="00BD3712" w:rsidRPr="00BD3712">
        <w:rPr>
          <w:rFonts w:ascii="Times New Roman" w:hAnsi="Times New Roman" w:cs="Times New Roman"/>
          <w:sz w:val="28"/>
          <w:szCs w:val="28"/>
        </w:rPr>
        <w:t>,</w:t>
      </w:r>
      <w:r w:rsidR="00FD512F">
        <w:rPr>
          <w:rFonts w:ascii="Times New Roman" w:hAnsi="Times New Roman" w:cs="Times New Roman"/>
          <w:sz w:val="28"/>
          <w:szCs w:val="28"/>
        </w:rPr>
        <w:t xml:space="preserve"> возраст которых составляет от 1,5</w:t>
      </w:r>
      <w:r w:rsidR="00BD3712" w:rsidRPr="00BD3712">
        <w:rPr>
          <w:rFonts w:ascii="Times New Roman" w:hAnsi="Times New Roman" w:cs="Times New Roman"/>
          <w:sz w:val="28"/>
          <w:szCs w:val="28"/>
        </w:rPr>
        <w:t xml:space="preserve"> до 7 лет. </w:t>
      </w:r>
    </w:p>
    <w:p w14:paraId="55C74A84" w14:textId="77777777" w:rsidR="002E52B4" w:rsidRPr="000F27A2" w:rsidRDefault="002E52B4" w:rsidP="000F27A2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D3712">
        <w:rPr>
          <w:rFonts w:ascii="Times New Roman" w:hAnsi="Times New Roman" w:cs="Times New Roman"/>
          <w:sz w:val="28"/>
          <w:szCs w:val="28"/>
        </w:rPr>
        <w:t>С</w:t>
      </w:r>
      <w:r w:rsidR="00A93090">
        <w:rPr>
          <w:rFonts w:ascii="Times New Roman" w:hAnsi="Times New Roman" w:cs="Times New Roman"/>
          <w:sz w:val="28"/>
          <w:szCs w:val="28"/>
        </w:rPr>
        <w:t xml:space="preserve">редняя наполняемость групп </w:t>
      </w:r>
      <w:proofErr w:type="gramStart"/>
      <w:r w:rsidR="00A93090">
        <w:rPr>
          <w:rFonts w:ascii="Times New Roman" w:hAnsi="Times New Roman" w:cs="Times New Roman"/>
          <w:sz w:val="28"/>
          <w:szCs w:val="28"/>
        </w:rPr>
        <w:t>-  17</w:t>
      </w:r>
      <w:proofErr w:type="gramEnd"/>
      <w:r w:rsidR="00703924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BD371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3514"/>
        <w:gridCol w:w="3259"/>
        <w:gridCol w:w="1417"/>
      </w:tblGrid>
      <w:tr w:rsidR="00BD3712" w:rsidRPr="00BD3712" w14:paraId="5C150227" w14:textId="77777777" w:rsidTr="00194307">
        <w:trPr>
          <w:trHeight w:val="39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9E8A" w14:textId="77777777" w:rsidR="00BD3712" w:rsidRPr="00462B56" w:rsidRDefault="00BD3712" w:rsidP="0046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0641" w14:textId="77777777" w:rsidR="00BD3712" w:rsidRPr="00462B56" w:rsidRDefault="00BD3712" w:rsidP="0046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913B" w14:textId="77777777" w:rsidR="00BD3712" w:rsidRPr="00462B56" w:rsidRDefault="00BD3712" w:rsidP="0046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3EF4" w14:textId="77777777" w:rsidR="00BD3712" w:rsidRPr="00462B56" w:rsidRDefault="00903A8C" w:rsidP="0046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  <w:r w:rsidR="00BD3712" w:rsidRPr="00462B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детей</w:t>
            </w:r>
          </w:p>
        </w:tc>
      </w:tr>
      <w:tr w:rsidR="002E5670" w:rsidRPr="00BD3712" w14:paraId="1EAF7FAC" w14:textId="77777777" w:rsidTr="00194307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75D3" w14:textId="77777777" w:rsidR="002E5670" w:rsidRPr="00462B56" w:rsidRDefault="0003373A" w:rsidP="000F2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</w:t>
            </w:r>
            <w:r w:rsidR="00FE7A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E976" w14:textId="77777777" w:rsidR="002E5670" w:rsidRPr="00462B56" w:rsidRDefault="00A93090" w:rsidP="002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вторая  г</w:t>
            </w:r>
            <w:r w:rsidR="00FE7A5D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gramEnd"/>
            <w:r w:rsidR="00FE7A5D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– от 2 до 3</w:t>
            </w:r>
            <w:r w:rsidR="002E5670" w:rsidRPr="00462B56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0420" w14:textId="77777777" w:rsidR="002E5670" w:rsidRPr="00462B56" w:rsidRDefault="002E5670" w:rsidP="000F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F233" w14:textId="77777777" w:rsidR="002E5670" w:rsidRPr="000F27A2" w:rsidRDefault="00A93090" w:rsidP="00903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2E5670" w:rsidRPr="00BD3712" w14:paraId="5883E3EE" w14:textId="77777777" w:rsidTr="00194307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A799" w14:textId="77777777" w:rsidR="002E5670" w:rsidRPr="00462B56" w:rsidRDefault="00A93090" w:rsidP="000F2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«Гномик</w:t>
            </w:r>
            <w:r w:rsidR="002E5670" w:rsidRPr="00462B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88AD" w14:textId="77777777" w:rsidR="002E5670" w:rsidRPr="00462B56" w:rsidRDefault="00A93090" w:rsidP="002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– от 3 до 4</w:t>
            </w:r>
            <w:r w:rsidR="00DA5198" w:rsidRPr="00462B5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247F" w14:textId="77777777" w:rsidR="002E5670" w:rsidRPr="00462B56" w:rsidRDefault="002E5670" w:rsidP="000F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F932" w14:textId="77777777" w:rsidR="002E5670" w:rsidRPr="000F27A2" w:rsidRDefault="00DA5198" w:rsidP="00330E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930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E5670" w:rsidRPr="00BD3712" w14:paraId="3BDD341E" w14:textId="77777777" w:rsidTr="00194307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0976" w14:textId="77777777" w:rsidR="002E5670" w:rsidRPr="00462B56" w:rsidRDefault="00A93090" w:rsidP="000F2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«Капелька</w:t>
            </w:r>
            <w:r w:rsidR="002E5670" w:rsidRPr="00462B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D233" w14:textId="77777777" w:rsidR="002E5670" w:rsidRPr="00462B56" w:rsidRDefault="00DA5198" w:rsidP="002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группа– от 3 до 4</w:t>
            </w:r>
            <w:r w:rsidR="002E5670" w:rsidRPr="00462B5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E2AA" w14:textId="77777777" w:rsidR="002E5670" w:rsidRPr="00462B56" w:rsidRDefault="00DA5198" w:rsidP="000F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8294" w14:textId="77777777" w:rsidR="002E5670" w:rsidRPr="000F27A2" w:rsidRDefault="00DA5198" w:rsidP="00330E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930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A5198" w:rsidRPr="00BD3712" w14:paraId="4FD27A57" w14:textId="77777777" w:rsidTr="00DA5198">
        <w:trPr>
          <w:trHeight w:val="59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4043" w14:textId="77777777" w:rsidR="00DA5198" w:rsidRPr="00462B56" w:rsidRDefault="00DA5198" w:rsidP="000F2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«Пчёлка</w:t>
            </w: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0A42" w14:textId="77777777" w:rsidR="00DA5198" w:rsidRPr="00462B56" w:rsidRDefault="00A93090" w:rsidP="00DA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группа– от 4 до 5</w:t>
            </w:r>
            <w:r w:rsidR="00DA5198" w:rsidRPr="00462B5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3721" w14:textId="77777777" w:rsidR="00DA5198" w:rsidRPr="00462B56" w:rsidRDefault="00DA5198" w:rsidP="00DA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CCD2" w14:textId="77777777" w:rsidR="00DA5198" w:rsidRPr="000F27A2" w:rsidRDefault="00DA5198" w:rsidP="00330E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9309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A5198" w:rsidRPr="00BD3712" w14:paraId="2096BF4F" w14:textId="77777777" w:rsidTr="00DA5198">
        <w:trPr>
          <w:trHeight w:val="42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4494" w14:textId="77777777" w:rsidR="00DA5198" w:rsidRDefault="00DA5198" w:rsidP="000F2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CDF6" w14:textId="77777777" w:rsidR="00DA5198" w:rsidRPr="00462B56" w:rsidRDefault="00A93090" w:rsidP="00DA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группа– от 4 до 5</w:t>
            </w:r>
            <w:r w:rsidR="00DA5198" w:rsidRPr="00462B5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3B4C" w14:textId="77777777" w:rsidR="00DA5198" w:rsidRPr="00462B56" w:rsidRDefault="00DA5198" w:rsidP="00DA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9FCA" w14:textId="77777777" w:rsidR="00DA5198" w:rsidRPr="000F27A2" w:rsidRDefault="00DA5198" w:rsidP="00DA51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930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A5198" w:rsidRPr="00BD3712" w14:paraId="48CB3530" w14:textId="77777777" w:rsidTr="00DA5198">
        <w:trPr>
          <w:trHeight w:val="233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F2A5" w14:textId="77777777" w:rsidR="00DA5198" w:rsidRDefault="00A93090" w:rsidP="000F2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</w:t>
            </w:r>
            <w:r w:rsidR="00DA51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7F93" w14:textId="77777777" w:rsidR="00DA5198" w:rsidRDefault="00DA5198" w:rsidP="00DA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от 4до 5лет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3039" w14:textId="77777777" w:rsidR="00DA5198" w:rsidRPr="00462B56" w:rsidRDefault="00DA5198" w:rsidP="00DA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E46F" w14:textId="77777777" w:rsidR="00DA5198" w:rsidRDefault="00A93090" w:rsidP="00DA51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DA5198" w:rsidRPr="00BD3712" w14:paraId="6731ED91" w14:textId="77777777" w:rsidTr="00DA5198">
        <w:trPr>
          <w:trHeight w:val="24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5B7D" w14:textId="77777777" w:rsidR="00DA5198" w:rsidRDefault="00A93090" w:rsidP="000F2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«Рябинка</w:t>
            </w:r>
            <w:r w:rsidR="00DA51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9737" w14:textId="77777777" w:rsidR="00DA5198" w:rsidRDefault="00A93090" w:rsidP="00DA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от 5до 6</w:t>
            </w:r>
            <w:r w:rsidR="00DA519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D36E" w14:textId="77777777" w:rsidR="00DA5198" w:rsidRPr="00462B56" w:rsidRDefault="00DA5198" w:rsidP="00DA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CA27" w14:textId="77777777" w:rsidR="00DA5198" w:rsidRDefault="00DA5198" w:rsidP="00DA51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930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A5198" w:rsidRPr="00BD3712" w14:paraId="0CBFEB04" w14:textId="77777777" w:rsidTr="00DA5198">
        <w:trPr>
          <w:trHeight w:val="612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D267" w14:textId="77777777" w:rsidR="00DA5198" w:rsidRDefault="00A93090" w:rsidP="000F2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«Звёздочка</w:t>
            </w:r>
            <w:r w:rsidR="00DA51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6AF2" w14:textId="77777777" w:rsidR="00DA5198" w:rsidRDefault="00DA5198" w:rsidP="00DA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от 5до 6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A239" w14:textId="77777777" w:rsidR="00DA5198" w:rsidRPr="00462B56" w:rsidRDefault="00DA5198" w:rsidP="00DA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67FB" w14:textId="77777777" w:rsidR="00DA5198" w:rsidRDefault="00DA5198" w:rsidP="00DA51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9309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A5198" w:rsidRPr="00BD3712" w14:paraId="2AFFF955" w14:textId="77777777" w:rsidTr="00DA5198">
        <w:trPr>
          <w:trHeight w:val="31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C255" w14:textId="77777777" w:rsidR="00DA5198" w:rsidRDefault="00DA5198" w:rsidP="000F2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Дельфинчик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1476" w14:textId="77777777" w:rsidR="00DA5198" w:rsidRDefault="00A93090" w:rsidP="00DA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 группа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6до 7</w:t>
            </w:r>
            <w:r w:rsidR="00DA519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EE0D" w14:textId="77777777" w:rsidR="00DA5198" w:rsidRPr="00462B56" w:rsidRDefault="00DA5198" w:rsidP="00DA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33E1" w14:textId="77777777" w:rsidR="00DA5198" w:rsidRDefault="00DA5198" w:rsidP="00DA51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930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A5198" w:rsidRPr="00BD3712" w14:paraId="18846A0A" w14:textId="77777777" w:rsidTr="00DA5198">
        <w:trPr>
          <w:trHeight w:val="402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0D5E" w14:textId="77777777" w:rsidR="00DA5198" w:rsidRDefault="00703924" w:rsidP="000F2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«Бабочки»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A0AC" w14:textId="77777777" w:rsidR="00DA5198" w:rsidRDefault="00A93090" w:rsidP="00DA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 группа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6до 7</w:t>
            </w:r>
            <w:r w:rsidR="0070392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B1F1" w14:textId="77777777" w:rsidR="00DA5198" w:rsidRPr="00462B56" w:rsidRDefault="00DA5198" w:rsidP="00DA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1AA8" w14:textId="77777777" w:rsidR="00DA5198" w:rsidRDefault="00A93090" w:rsidP="00DA51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A5198" w:rsidRPr="00BD3712" w14:paraId="203DDFFB" w14:textId="77777777" w:rsidTr="00DA5198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AE4B" w14:textId="77777777" w:rsidR="00DA5198" w:rsidRDefault="00703924" w:rsidP="000F2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«Ромашка»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309D" w14:textId="77777777" w:rsidR="00DA5198" w:rsidRDefault="00703924" w:rsidP="00DA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от 6 до 7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C7CF" w14:textId="77777777" w:rsidR="00DA5198" w:rsidRPr="00462B56" w:rsidRDefault="00DA5198" w:rsidP="00DA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22B2" w14:textId="77777777" w:rsidR="00DA5198" w:rsidRDefault="00703924" w:rsidP="00DA51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9309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14:paraId="00C66772" w14:textId="77777777" w:rsidR="002E52B4" w:rsidRPr="00BD3712" w:rsidRDefault="002E52B4" w:rsidP="002E52B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D3712">
        <w:rPr>
          <w:rFonts w:ascii="Times New Roman" w:hAnsi="Times New Roman" w:cs="Times New Roman"/>
          <w:sz w:val="28"/>
          <w:szCs w:val="28"/>
        </w:rPr>
        <w:t>Организация учебно-воспитательного процесса, содержание образования, соблюдения прав воспитанников строится в соответствии с уставными документами и локально - нормативными актами:</w:t>
      </w:r>
    </w:p>
    <w:p w14:paraId="567B29EC" w14:textId="77777777" w:rsidR="002E52B4" w:rsidRPr="00BD3712" w:rsidRDefault="002E52B4" w:rsidP="00301F9C">
      <w:pPr>
        <w:numPr>
          <w:ilvl w:val="0"/>
          <w:numId w:val="4"/>
        </w:numPr>
        <w:shd w:val="clear" w:color="auto" w:fill="FFFFFF"/>
        <w:spacing w:before="100" w:beforeAutospacing="1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712">
        <w:rPr>
          <w:rFonts w:ascii="Times New Roman" w:hAnsi="Times New Roman" w:cs="Times New Roman"/>
          <w:sz w:val="28"/>
          <w:szCs w:val="28"/>
        </w:rPr>
        <w:t>коллективный договор;</w:t>
      </w:r>
    </w:p>
    <w:p w14:paraId="4E0434B3" w14:textId="77777777" w:rsidR="002E52B4" w:rsidRPr="00BD3712" w:rsidRDefault="002E52B4" w:rsidP="00301F9C">
      <w:pPr>
        <w:numPr>
          <w:ilvl w:val="0"/>
          <w:numId w:val="4"/>
        </w:numPr>
        <w:shd w:val="clear" w:color="auto" w:fill="FFFFFF"/>
        <w:spacing w:before="100" w:beforeAutospacing="1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712">
        <w:rPr>
          <w:rFonts w:ascii="Times New Roman" w:hAnsi="Times New Roman" w:cs="Times New Roman"/>
          <w:sz w:val="28"/>
          <w:szCs w:val="28"/>
        </w:rPr>
        <w:t>правила внутреннего распорядка;</w:t>
      </w:r>
    </w:p>
    <w:p w14:paraId="1266A6E6" w14:textId="77777777" w:rsidR="002E52B4" w:rsidRPr="00BD3712" w:rsidRDefault="002E52B4" w:rsidP="00301F9C">
      <w:pPr>
        <w:numPr>
          <w:ilvl w:val="0"/>
          <w:numId w:val="4"/>
        </w:numPr>
        <w:shd w:val="clear" w:color="auto" w:fill="FFFFFF"/>
        <w:spacing w:before="100" w:beforeAutospacing="1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712">
        <w:rPr>
          <w:rFonts w:ascii="Times New Roman" w:hAnsi="Times New Roman" w:cs="Times New Roman"/>
          <w:sz w:val="28"/>
          <w:szCs w:val="28"/>
        </w:rPr>
        <w:t>положение о педагогическом совете;</w:t>
      </w:r>
    </w:p>
    <w:p w14:paraId="071D804D" w14:textId="77777777" w:rsidR="002E52B4" w:rsidRPr="00BD3712" w:rsidRDefault="00903A8C" w:rsidP="00301F9C">
      <w:pPr>
        <w:numPr>
          <w:ilvl w:val="0"/>
          <w:numId w:val="4"/>
        </w:numPr>
        <w:shd w:val="clear" w:color="auto" w:fill="FFFFFF"/>
        <w:spacing w:before="100" w:beforeAutospacing="1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между </w:t>
      </w:r>
      <w:r w:rsidR="002E52B4" w:rsidRPr="00BD3712">
        <w:rPr>
          <w:rFonts w:ascii="Times New Roman" w:hAnsi="Times New Roman" w:cs="Times New Roman"/>
          <w:sz w:val="28"/>
          <w:szCs w:val="28"/>
        </w:rPr>
        <w:t>ДОУ и родителями;</w:t>
      </w:r>
    </w:p>
    <w:p w14:paraId="11CFCD09" w14:textId="77777777" w:rsidR="002E52B4" w:rsidRPr="00BD3712" w:rsidRDefault="002E52B4" w:rsidP="00301F9C">
      <w:pPr>
        <w:numPr>
          <w:ilvl w:val="0"/>
          <w:numId w:val="4"/>
        </w:numPr>
        <w:shd w:val="clear" w:color="auto" w:fill="FFFFFF"/>
        <w:spacing w:before="100" w:beforeAutospacing="1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712">
        <w:rPr>
          <w:rFonts w:ascii="Times New Roman" w:hAnsi="Times New Roman" w:cs="Times New Roman"/>
          <w:sz w:val="28"/>
          <w:szCs w:val="28"/>
        </w:rPr>
        <w:t>другие локальные акты.</w:t>
      </w:r>
    </w:p>
    <w:p w14:paraId="6BF99B8C" w14:textId="77777777" w:rsidR="005C4286" w:rsidRDefault="004B329A" w:rsidP="00BB0F86">
      <w:pPr>
        <w:spacing w:line="17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Прием дете</w:t>
      </w:r>
      <w:r w:rsidR="00BB0F86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 в образовательное учреждение 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осуществляется руководителем М</w:t>
      </w:r>
      <w:r w:rsidR="00723C46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 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ДОУ </w:t>
      </w:r>
      <w:r w:rsidR="00825F8A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д/с № 2</w:t>
      </w:r>
      <w:r w:rsidR="006279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r w:rsidR="006279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Радуга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723C46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 Ипатово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основании </w:t>
      </w:r>
      <w:r w:rsidR="00825F8A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путевки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ООА</w:t>
      </w:r>
      <w:r w:rsidR="00825F8A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BB0F86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 СК, 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заявления родителей и медицинских документов.</w:t>
      </w:r>
    </w:p>
    <w:p w14:paraId="61D13C6C" w14:textId="77777777" w:rsidR="002E52B4" w:rsidRDefault="002E52B4" w:rsidP="00BB0F86">
      <w:pPr>
        <w:spacing w:line="17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307F119" w14:textId="77777777" w:rsidR="002E52B4" w:rsidRPr="00D529CC" w:rsidRDefault="002E52B4" w:rsidP="002E52B4">
      <w:pPr>
        <w:ind w:lef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29CC">
        <w:rPr>
          <w:rFonts w:ascii="Times New Roman" w:hAnsi="Times New Roman" w:cs="Times New Roman"/>
          <w:b/>
          <w:i/>
          <w:sz w:val="28"/>
          <w:szCs w:val="28"/>
        </w:rPr>
        <w:t>1.</w:t>
      </w:r>
      <w:proofErr w:type="gramStart"/>
      <w:r w:rsidRPr="00D529CC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D529CC" w:rsidRPr="00D529CC">
        <w:rPr>
          <w:rFonts w:ascii="Times New Roman" w:hAnsi="Times New Roman" w:cs="Times New Roman"/>
          <w:b/>
          <w:i/>
          <w:sz w:val="28"/>
          <w:szCs w:val="28"/>
        </w:rPr>
        <w:t>Структура</w:t>
      </w:r>
      <w:proofErr w:type="gramEnd"/>
      <w:r w:rsidR="00D529CC" w:rsidRPr="00D529CC">
        <w:rPr>
          <w:rFonts w:ascii="Times New Roman" w:hAnsi="Times New Roman" w:cs="Times New Roman"/>
          <w:b/>
          <w:i/>
          <w:sz w:val="28"/>
          <w:szCs w:val="28"/>
        </w:rPr>
        <w:t xml:space="preserve"> управления в ДОУ</w:t>
      </w:r>
    </w:p>
    <w:p w14:paraId="52B91B35" w14:textId="77777777" w:rsidR="004F20EC" w:rsidRPr="00441088" w:rsidRDefault="004F20EC" w:rsidP="004F20EC">
      <w:pPr>
        <w:pStyle w:val="40"/>
        <w:shd w:val="clear" w:color="auto" w:fill="auto"/>
        <w:tabs>
          <w:tab w:val="left" w:pos="1280"/>
        </w:tabs>
        <w:spacing w:line="240" w:lineRule="auto"/>
        <w:ind w:firstLine="0"/>
      </w:pPr>
      <w:r w:rsidRPr="00441088">
        <w:rPr>
          <w:color w:val="000000"/>
          <w:lang w:bidi="ru-RU"/>
        </w:rPr>
        <w:t>Коллегиальными органами управления Учреждения являются:</w:t>
      </w:r>
    </w:p>
    <w:p w14:paraId="225592E7" w14:textId="77777777" w:rsidR="004F20EC" w:rsidRPr="00441088" w:rsidRDefault="004F20EC" w:rsidP="004F20EC">
      <w:pPr>
        <w:pStyle w:val="40"/>
        <w:shd w:val="clear" w:color="auto" w:fill="auto"/>
        <w:tabs>
          <w:tab w:val="left" w:pos="821"/>
        </w:tabs>
        <w:spacing w:line="240" w:lineRule="auto"/>
        <w:ind w:firstLine="0"/>
      </w:pPr>
      <w:r>
        <w:rPr>
          <w:color w:val="000000"/>
          <w:lang w:bidi="ru-RU"/>
        </w:rPr>
        <w:t xml:space="preserve">- </w:t>
      </w:r>
      <w:r w:rsidRPr="00441088">
        <w:rPr>
          <w:color w:val="000000"/>
          <w:lang w:bidi="ru-RU"/>
        </w:rPr>
        <w:t>Общее собрание работников Учреждения (далее - Общее собрание);</w:t>
      </w:r>
    </w:p>
    <w:p w14:paraId="47F168CE" w14:textId="77777777" w:rsidR="004F20EC" w:rsidRPr="00441088" w:rsidRDefault="004F20EC" w:rsidP="004F20EC">
      <w:pPr>
        <w:pStyle w:val="40"/>
        <w:shd w:val="clear" w:color="auto" w:fill="auto"/>
        <w:tabs>
          <w:tab w:val="left" w:pos="821"/>
        </w:tabs>
        <w:spacing w:line="240" w:lineRule="auto"/>
        <w:ind w:firstLine="0"/>
      </w:pPr>
      <w:r>
        <w:rPr>
          <w:color w:val="000000"/>
          <w:lang w:bidi="ru-RU"/>
        </w:rPr>
        <w:t xml:space="preserve">- </w:t>
      </w:r>
      <w:r w:rsidRPr="00441088">
        <w:rPr>
          <w:color w:val="000000"/>
          <w:lang w:bidi="ru-RU"/>
        </w:rPr>
        <w:t>Педагогический совет Учреждения (далее — Педагогический совет);</w:t>
      </w:r>
    </w:p>
    <w:p w14:paraId="134E8C38" w14:textId="77777777" w:rsidR="004F20EC" w:rsidRPr="00441088" w:rsidRDefault="004F20EC" w:rsidP="004F20EC">
      <w:pPr>
        <w:pStyle w:val="40"/>
        <w:shd w:val="clear" w:color="auto" w:fill="auto"/>
        <w:tabs>
          <w:tab w:val="left" w:pos="821"/>
        </w:tabs>
        <w:spacing w:line="240" w:lineRule="auto"/>
        <w:ind w:firstLine="0"/>
      </w:pPr>
      <w:r>
        <w:rPr>
          <w:color w:val="000000"/>
          <w:lang w:bidi="ru-RU"/>
        </w:rPr>
        <w:t xml:space="preserve">- </w:t>
      </w:r>
      <w:r w:rsidRPr="00441088">
        <w:rPr>
          <w:color w:val="000000"/>
          <w:lang w:bidi="ru-RU"/>
        </w:rPr>
        <w:t>Совет родителей.</w:t>
      </w:r>
    </w:p>
    <w:p w14:paraId="4765EA9A" w14:textId="77777777" w:rsidR="004F20EC" w:rsidRPr="00441088" w:rsidRDefault="00F420DD" w:rsidP="004F20EC">
      <w:pPr>
        <w:pStyle w:val="40"/>
        <w:shd w:val="clear" w:color="auto" w:fill="auto"/>
        <w:tabs>
          <w:tab w:val="left" w:pos="821"/>
        </w:tabs>
        <w:spacing w:line="240" w:lineRule="auto"/>
        <w:ind w:left="600" w:firstLine="0"/>
        <w:rPr>
          <w:color w:val="000000"/>
          <w:lang w:bidi="ru-RU"/>
        </w:rPr>
      </w:pPr>
      <w:r>
        <w:rPr>
          <w:noProof/>
          <w:color w:val="000000"/>
          <w:lang w:eastAsia="ru-RU"/>
        </w:rPr>
        <w:pict w14:anchorId="7978C7CB">
          <v:oval id="Овал 19" o:spid="_x0000_s1026" style="position:absolute;left:0;text-align:left;margin-left:115.95pt;margin-top:.85pt;width:225.75pt;height:26.2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" fillcolor="#9bbb59 [3206]" strokecolor="#f2f2f2 [3041]" strokeweight="3pt">
            <v:shadow on="t" type="perspective" color="#4e6128 [1606]" opacity=".5" offset="1pt" offset2="-1pt"/>
            <v:textbox style="mso-next-textbox:#Овал 19">
              <w:txbxContent>
                <w:p w14:paraId="07BC7593" w14:textId="77777777" w:rsidR="00797E68" w:rsidRPr="002E11F9" w:rsidRDefault="00797E68" w:rsidP="004F20EC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2E11F9">
                    <w:rPr>
                      <w:rFonts w:ascii="Times New Roman" w:hAnsi="Times New Roman" w:cs="Times New Roman"/>
                      <w:color w:val="FF0000"/>
                    </w:rPr>
                    <w:t>УЧРЕДИТЕЛЬ</w:t>
                  </w:r>
                </w:p>
              </w:txbxContent>
            </v:textbox>
          </v:oval>
        </w:pict>
      </w:r>
    </w:p>
    <w:p w14:paraId="2BE600DF" w14:textId="77777777" w:rsidR="004F20EC" w:rsidRPr="00441088" w:rsidRDefault="00F420DD" w:rsidP="004F20EC">
      <w:pPr>
        <w:pStyle w:val="40"/>
        <w:shd w:val="clear" w:color="auto" w:fill="auto"/>
        <w:tabs>
          <w:tab w:val="left" w:pos="821"/>
        </w:tabs>
        <w:spacing w:line="240" w:lineRule="auto"/>
        <w:ind w:left="600" w:firstLine="0"/>
        <w:rPr>
          <w:color w:val="000000"/>
          <w:lang w:bidi="ru-RU"/>
        </w:rPr>
      </w:pPr>
      <w:r>
        <w:rPr>
          <w:noProof/>
          <w:color w:val="000000"/>
          <w:lang w:eastAsia="ru-RU"/>
        </w:rPr>
        <w:pict w14:anchorId="2995A27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8" o:spid="_x0000_s1042" type="#_x0000_t32" style="position:absolute;left:0;text-align:left;margin-left:226.95pt;margin-top:11pt;width:.75pt;height:16.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" strokecolor="#00b050">
            <v:stroke endarrow="block"/>
          </v:shape>
        </w:pict>
      </w:r>
    </w:p>
    <w:p w14:paraId="31BC2635" w14:textId="77777777" w:rsidR="004F20EC" w:rsidRPr="00441088" w:rsidRDefault="00F420DD" w:rsidP="004F20EC">
      <w:pPr>
        <w:pStyle w:val="40"/>
        <w:shd w:val="clear" w:color="auto" w:fill="auto"/>
        <w:tabs>
          <w:tab w:val="left" w:pos="821"/>
        </w:tabs>
        <w:spacing w:line="240" w:lineRule="auto"/>
        <w:ind w:left="600" w:firstLine="0"/>
        <w:rPr>
          <w:color w:val="000000"/>
          <w:lang w:bidi="ru-RU"/>
        </w:rPr>
      </w:pPr>
      <w:r>
        <w:rPr>
          <w:noProof/>
          <w:color w:val="000000"/>
          <w:lang w:eastAsia="ru-RU"/>
        </w:rPr>
        <w:pict w14:anchorId="6C879D67">
          <v:oval id="Овал 17" o:spid="_x0000_s1027" style="position:absolute;left:0;text-align:left;margin-left:120.45pt;margin-top:11.9pt;width:225.75pt;height:26.2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" fillcolor="#9bbb59 [3206]" strokecolor="#f2f2f2 [3041]" strokeweight="3pt">
            <v:shadow on="t" type="perspective" color="#4e6128 [1606]" opacity=".5" offset="1pt" offset2="-1pt"/>
            <v:textbox>
              <w:txbxContent>
                <w:p w14:paraId="1F988EB7" w14:textId="77777777" w:rsidR="00797E68" w:rsidRPr="004F20EC" w:rsidRDefault="00797E68" w:rsidP="004F20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E11F9">
                    <w:rPr>
                      <w:rFonts w:ascii="Times New Roman" w:hAnsi="Times New Roman" w:cs="Times New Roman"/>
                      <w:color w:val="FF0000"/>
                    </w:rPr>
                    <w:t>ЗАВЕДУЮЩИЙ</w:t>
                  </w:r>
                </w:p>
              </w:txbxContent>
            </v:textbox>
          </v:oval>
        </w:pict>
      </w:r>
    </w:p>
    <w:p w14:paraId="1A1285C4" w14:textId="77777777" w:rsidR="004F20EC" w:rsidRPr="00441088" w:rsidRDefault="004F20EC" w:rsidP="004F20EC">
      <w:pPr>
        <w:pStyle w:val="40"/>
        <w:shd w:val="clear" w:color="auto" w:fill="auto"/>
        <w:tabs>
          <w:tab w:val="left" w:pos="821"/>
        </w:tabs>
        <w:spacing w:line="240" w:lineRule="auto"/>
        <w:ind w:left="600" w:firstLine="0"/>
        <w:rPr>
          <w:color w:val="000000"/>
          <w:lang w:bidi="ru-RU"/>
        </w:rPr>
      </w:pPr>
    </w:p>
    <w:p w14:paraId="53A260C1" w14:textId="77777777" w:rsidR="004F20EC" w:rsidRPr="00441088" w:rsidRDefault="00F420DD" w:rsidP="004F20EC">
      <w:pPr>
        <w:pStyle w:val="40"/>
        <w:shd w:val="clear" w:color="auto" w:fill="auto"/>
        <w:tabs>
          <w:tab w:val="left" w:pos="821"/>
        </w:tabs>
        <w:spacing w:line="240" w:lineRule="auto"/>
        <w:ind w:left="600" w:firstLine="0"/>
        <w:rPr>
          <w:color w:val="000000"/>
          <w:lang w:bidi="ru-RU"/>
        </w:rPr>
      </w:pPr>
      <w:r>
        <w:rPr>
          <w:noProof/>
          <w:color w:val="000000"/>
          <w:lang w:eastAsia="ru-RU"/>
        </w:rPr>
        <w:pict w14:anchorId="29AE6C42">
          <v:shape id="Прямая со стрелкой 16" o:spid="_x0000_s1041" type="#_x0000_t32" style="position:absolute;left:0;text-align:left;margin-left:228.45pt;margin-top:7.95pt;width:156.75pt;height:16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" strokecolor="#00b050">
            <v:stroke endarrow="block"/>
          </v:shape>
        </w:pict>
      </w:r>
      <w:r>
        <w:rPr>
          <w:noProof/>
          <w:color w:val="000000"/>
          <w:lang w:eastAsia="ru-RU"/>
        </w:rPr>
        <w:pict w14:anchorId="237BF2ED">
          <v:shape id="Прямая со стрелкой 15" o:spid="_x0000_s1040" type="#_x0000_t32" style="position:absolute;left:0;text-align:left;margin-left:227.7pt;margin-top:7.95pt;width:.75pt;height:19.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" strokecolor="#00b050">
            <v:stroke endarrow="block"/>
          </v:shape>
        </w:pict>
      </w:r>
      <w:r>
        <w:rPr>
          <w:noProof/>
          <w:color w:val="000000"/>
          <w:lang w:eastAsia="ru-RU"/>
        </w:rPr>
        <w:pict w14:anchorId="6523247E">
          <v:shape id="Прямая со стрелкой 14" o:spid="_x0000_s1039" type="#_x0000_t32" style="position:absolute;left:0;text-align:left;margin-left:66.45pt;margin-top:7.2pt;width:161.25pt;height:17.25pt;flip:x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" strokecolor="#00b050">
            <v:stroke endarrow="block"/>
          </v:shape>
        </w:pict>
      </w:r>
    </w:p>
    <w:p w14:paraId="1766C0EE" w14:textId="77777777" w:rsidR="004F20EC" w:rsidRPr="00441088" w:rsidRDefault="00F420DD" w:rsidP="004F20EC">
      <w:pPr>
        <w:pStyle w:val="40"/>
        <w:shd w:val="clear" w:color="auto" w:fill="auto"/>
        <w:tabs>
          <w:tab w:val="left" w:pos="821"/>
        </w:tabs>
        <w:spacing w:line="240" w:lineRule="auto"/>
        <w:ind w:left="600" w:firstLine="0"/>
        <w:rPr>
          <w:color w:val="000000"/>
          <w:lang w:bidi="ru-RU"/>
        </w:rPr>
      </w:pPr>
      <w:r>
        <w:rPr>
          <w:noProof/>
          <w:color w:val="000000"/>
          <w:lang w:eastAsia="ru-RU"/>
        </w:rPr>
        <w:pict w14:anchorId="103BF109">
          <v:oval id="Овал 12" o:spid="_x0000_s1028" style="position:absolute;left:0;text-align:left;margin-left:130.2pt;margin-top:12.85pt;width:174pt;height:50.2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" fillcolor="#9bbb59 [3206]" strokecolor="#f2f2f2 [3041]" strokeweight="3pt">
            <v:shadow on="t" type="perspective" color="#4e6128 [1606]" opacity=".5" offset="1pt" offset2="-1pt"/>
            <v:textbox>
              <w:txbxContent>
                <w:p w14:paraId="4E97AE34" w14:textId="77777777" w:rsidR="00797E68" w:rsidRPr="002E11F9" w:rsidRDefault="00797E68" w:rsidP="004F20EC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2E11F9">
                    <w:rPr>
                      <w:rFonts w:ascii="Times New Roman" w:hAnsi="Times New Roman" w:cs="Times New Roman"/>
                      <w:color w:val="FF0000"/>
                    </w:rPr>
                    <w:t>ПЕДАГОГИЧЕСКИЙ СОВЕТ</w:t>
                  </w:r>
                </w:p>
              </w:txbxContent>
            </v:textbox>
          </v:oval>
        </w:pict>
      </w:r>
      <w:r>
        <w:rPr>
          <w:noProof/>
          <w:color w:val="000000"/>
          <w:lang w:eastAsia="ru-RU"/>
        </w:rPr>
        <w:pict w14:anchorId="669A9207">
          <v:oval id="Овал 11" o:spid="_x0000_s1029" style="position:absolute;left:0;text-align:left;margin-left:326.7pt;margin-top:10.6pt;width:147.75pt;height:56.2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" fillcolor="#9bbb59 [3206]" strokecolor="#f2f2f2 [3041]" strokeweight="3pt">
            <v:shadow on="t" type="perspective" color="#4e6128 [1606]" opacity=".5" offset="1pt" offset2="-1pt"/>
            <v:textbox>
              <w:txbxContent>
                <w:p w14:paraId="031B3A4B" w14:textId="77777777" w:rsidR="00797E68" w:rsidRPr="002E11F9" w:rsidRDefault="00797E68" w:rsidP="004F20EC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2E11F9">
                    <w:rPr>
                      <w:rFonts w:ascii="Times New Roman" w:hAnsi="Times New Roman" w:cs="Times New Roman"/>
                      <w:color w:val="FF0000"/>
                    </w:rPr>
                    <w:t>СОВЕТ РОДИТЕЛЕЙ</w:t>
                  </w:r>
                </w:p>
              </w:txbxContent>
            </v:textbox>
          </v:oval>
        </w:pict>
      </w:r>
      <w:r>
        <w:rPr>
          <w:noProof/>
          <w:color w:val="000000"/>
          <w:lang w:eastAsia="ru-RU"/>
        </w:rPr>
        <w:pict w14:anchorId="52E0F361">
          <v:oval id="Овал 13" o:spid="_x0000_s1030" style="position:absolute;left:0;text-align:left;margin-left:-37.05pt;margin-top:9.8pt;width:147.75pt;height:50.2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" fillcolor="#9bbb59 [3206]" strokecolor="#f2f2f2 [3041]" strokeweight="3pt">
            <v:shadow on="t" type="perspective" color="#4e6128 [1606]" opacity=".5" offset="1pt" offset2="-1pt"/>
            <v:textbox>
              <w:txbxContent>
                <w:p w14:paraId="4FCA2F19" w14:textId="77777777" w:rsidR="00797E68" w:rsidRPr="004F20EC" w:rsidRDefault="00797E68" w:rsidP="004F20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E11F9">
                    <w:rPr>
                      <w:rFonts w:ascii="Times New Roman" w:hAnsi="Times New Roman" w:cs="Times New Roman"/>
                      <w:color w:val="FF0000"/>
                    </w:rPr>
                    <w:t>ОБЩЕЕ СОБРАНИЕ</w:t>
                  </w:r>
                  <w:r w:rsidRPr="004F20EC">
                    <w:rPr>
                      <w:rFonts w:ascii="Times New Roman" w:hAnsi="Times New Roman" w:cs="Times New Roman"/>
                    </w:rPr>
                    <w:t xml:space="preserve"> УЧРЕЖДЕНИЕ</w:t>
                  </w:r>
                </w:p>
              </w:txbxContent>
            </v:textbox>
          </v:oval>
        </w:pict>
      </w:r>
    </w:p>
    <w:p w14:paraId="5C0424C1" w14:textId="77777777" w:rsidR="004F20EC" w:rsidRPr="00441088" w:rsidRDefault="004F20EC" w:rsidP="00301F9C">
      <w:pPr>
        <w:pStyle w:val="40"/>
        <w:numPr>
          <w:ilvl w:val="0"/>
          <w:numId w:val="5"/>
        </w:numPr>
        <w:shd w:val="clear" w:color="auto" w:fill="auto"/>
        <w:tabs>
          <w:tab w:val="left" w:pos="821"/>
        </w:tabs>
        <w:spacing w:line="240" w:lineRule="auto"/>
        <w:ind w:left="600" w:firstLine="0"/>
        <w:rPr>
          <w:color w:val="000000"/>
          <w:lang w:bidi="ru-RU"/>
        </w:rPr>
      </w:pPr>
    </w:p>
    <w:p w14:paraId="2602E618" w14:textId="77777777" w:rsidR="004F20EC" w:rsidRPr="00441088" w:rsidRDefault="00F420DD" w:rsidP="00301F9C">
      <w:pPr>
        <w:pStyle w:val="40"/>
        <w:numPr>
          <w:ilvl w:val="0"/>
          <w:numId w:val="5"/>
        </w:numPr>
        <w:shd w:val="clear" w:color="auto" w:fill="auto"/>
        <w:tabs>
          <w:tab w:val="left" w:pos="821"/>
        </w:tabs>
        <w:spacing w:line="240" w:lineRule="auto"/>
        <w:ind w:left="600" w:firstLine="0"/>
        <w:rPr>
          <w:color w:val="000000"/>
          <w:lang w:bidi="ru-RU"/>
        </w:rPr>
      </w:pPr>
      <w:r>
        <w:rPr>
          <w:noProof/>
          <w:color w:val="000000"/>
          <w:lang w:eastAsia="ru-RU"/>
        </w:rPr>
        <w:pict w14:anchorId="1AE5AC1A">
          <v:shape id="Прямая со стрелкой 10" o:spid="_x0000_s1038" type="#_x0000_t32" style="position:absolute;left:0;text-align:left;margin-left:305.7pt;margin-top:.85pt;width:19.5pt;height:3.6pt;flip:y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"/>
        </w:pict>
      </w:r>
      <w:r>
        <w:rPr>
          <w:noProof/>
          <w:color w:val="000000"/>
          <w:lang w:eastAsia="ru-RU"/>
        </w:rPr>
        <w:pict w14:anchorId="78082F71">
          <v:shape id="Прямая со стрелкой 9" o:spid="_x0000_s1037" type="#_x0000_t32" style="position:absolute;left:0;text-align:left;margin-left:114.45pt;margin-top:1.65pt;width:12pt;height:0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"/>
        </w:pict>
      </w:r>
    </w:p>
    <w:p w14:paraId="5841E25C" w14:textId="77777777" w:rsidR="004F20EC" w:rsidRPr="00441088" w:rsidRDefault="00F420DD" w:rsidP="004F20EC">
      <w:pPr>
        <w:pStyle w:val="40"/>
        <w:shd w:val="clear" w:color="auto" w:fill="auto"/>
        <w:tabs>
          <w:tab w:val="left" w:pos="821"/>
        </w:tabs>
        <w:spacing w:line="240" w:lineRule="auto"/>
        <w:ind w:left="600" w:firstLine="0"/>
        <w:rPr>
          <w:color w:val="000000"/>
          <w:lang w:bidi="ru-RU"/>
        </w:rPr>
      </w:pPr>
      <w:r>
        <w:rPr>
          <w:noProof/>
          <w:color w:val="000000"/>
          <w:lang w:eastAsia="ru-RU"/>
        </w:rPr>
        <w:pict w14:anchorId="6D11059F">
          <v:shape id="Прямая со стрелкой 8" o:spid="_x0000_s1036" type="#_x0000_t32" style="position:absolute;left:0;text-align:left;margin-left:381.45pt;margin-top:15.05pt;width:1.5pt;height:25.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" strokecolor="#00b050">
            <v:stroke endarrow="block"/>
          </v:shape>
        </w:pict>
      </w:r>
      <w:r>
        <w:rPr>
          <w:noProof/>
          <w:color w:val="000000"/>
          <w:lang w:eastAsia="ru-RU"/>
        </w:rPr>
        <w:pict w14:anchorId="4111A377">
          <v:shape id="Прямая со стрелкой 7" o:spid="_x0000_s1035" type="#_x0000_t32" style="position:absolute;left:0;text-align:left;margin-left:211.8pt;margin-top:27.7pt;width:25.75pt;height:0;rotation:9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" adj="-259829,-1,-259829" strokecolor="#00b050">
            <v:stroke endarrow="block"/>
          </v:shape>
        </w:pict>
      </w:r>
      <w:r>
        <w:rPr>
          <w:noProof/>
          <w:color w:val="000000"/>
          <w:lang w:eastAsia="ru-RU"/>
        </w:rPr>
        <w:pict w14:anchorId="5CB8EC10">
          <v:shape id="Прямая со стрелкой 6" o:spid="_x0000_s1034" type="#_x0000_t32" style="position:absolute;left:0;text-align:left;margin-left:56.7pt;margin-top:8.3pt;width:.75pt;height:30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" strokecolor="#00b050">
            <v:stroke endarrow="block"/>
          </v:shape>
        </w:pict>
      </w:r>
    </w:p>
    <w:p w14:paraId="7295D3BD" w14:textId="77777777" w:rsidR="004F20EC" w:rsidRPr="00441088" w:rsidRDefault="004F20EC" w:rsidP="004F20EC">
      <w:pPr>
        <w:pStyle w:val="40"/>
        <w:shd w:val="clear" w:color="auto" w:fill="auto"/>
        <w:tabs>
          <w:tab w:val="left" w:pos="821"/>
        </w:tabs>
        <w:spacing w:line="240" w:lineRule="auto"/>
        <w:ind w:left="600" w:firstLine="0"/>
        <w:rPr>
          <w:color w:val="000000"/>
          <w:lang w:bidi="ru-RU"/>
        </w:rPr>
      </w:pPr>
    </w:p>
    <w:p w14:paraId="78E8DE36" w14:textId="77777777" w:rsidR="004F20EC" w:rsidRPr="00441088" w:rsidRDefault="00F420DD" w:rsidP="00301F9C">
      <w:pPr>
        <w:pStyle w:val="40"/>
        <w:numPr>
          <w:ilvl w:val="0"/>
          <w:numId w:val="5"/>
        </w:numPr>
        <w:shd w:val="clear" w:color="auto" w:fill="auto"/>
        <w:tabs>
          <w:tab w:val="left" w:pos="821"/>
        </w:tabs>
        <w:spacing w:line="240" w:lineRule="auto"/>
        <w:ind w:left="600" w:firstLine="0"/>
        <w:rPr>
          <w:color w:val="000000"/>
          <w:lang w:bidi="ru-RU"/>
        </w:rPr>
      </w:pPr>
      <w:r>
        <w:rPr>
          <w:noProof/>
          <w:color w:val="000000"/>
          <w:lang w:eastAsia="ru-RU"/>
        </w:rPr>
        <w:pict w14:anchorId="3D4507DE">
          <v:roundrect id="Скругленный прямоугольник 5" o:spid="_x0000_s1031" style="position:absolute;left:0;text-align:left;margin-left:322.2pt;margin-top:8.35pt;width:130.5pt;height:38pt;z-index:2516638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" fillcolor="#9bbb59 [3206]" strokecolor="#f2f2f2 [3041]" strokeweight="3pt">
            <v:shadow on="t" type="perspective" color="#4e6128 [1606]" opacity=".5" offset="1pt" offset2="-1pt"/>
            <v:textbox>
              <w:txbxContent>
                <w:p w14:paraId="62A6897D" w14:textId="77777777" w:rsidR="00797E68" w:rsidRPr="002E11F9" w:rsidRDefault="00797E68" w:rsidP="004F20EC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2E11F9">
                    <w:rPr>
                      <w:rFonts w:ascii="Times New Roman" w:hAnsi="Times New Roman" w:cs="Times New Roman"/>
                      <w:color w:val="FF0000"/>
                      <w:sz w:val="20"/>
                    </w:rPr>
                    <w:t>Представители родительских комитетов</w:t>
                  </w:r>
                </w:p>
              </w:txbxContent>
            </v:textbox>
          </v:roundrect>
        </w:pict>
      </w:r>
      <w:r>
        <w:rPr>
          <w:noProof/>
          <w:color w:val="000000"/>
          <w:lang w:eastAsia="ru-RU"/>
        </w:rPr>
        <w:pict w14:anchorId="1C4B9243">
          <v:roundrect id="Скругленный прямоугольник 3" o:spid="_x0000_s1033" style="position:absolute;left:0;text-align:left;margin-left:164.7pt;margin-top:11.8pt;width:119.25pt;height:36.3pt;z-index:2516618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" fillcolor="#9bbb59 [3206]" strokecolor="#f2f2f2 [3041]" strokeweight="3pt">
            <v:shadow on="t" type="perspective" color="#4e6128 [1606]" opacity=".5" offset="1pt" offset2="-1pt"/>
            <v:textbox>
              <w:txbxContent>
                <w:p w14:paraId="49C9DEEA" w14:textId="77777777" w:rsidR="00797E68" w:rsidRPr="002E11F9" w:rsidRDefault="00797E68" w:rsidP="004F20EC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2E11F9">
                    <w:rPr>
                      <w:rFonts w:ascii="Times New Roman" w:hAnsi="Times New Roman" w:cs="Times New Roman"/>
                      <w:color w:val="FF0000"/>
                    </w:rPr>
                    <w:t>Педагогические сотрудники ДОУ</w:t>
                  </w:r>
                </w:p>
              </w:txbxContent>
            </v:textbox>
          </v:roundrect>
        </w:pict>
      </w:r>
      <w:r>
        <w:rPr>
          <w:noProof/>
          <w:color w:val="000000"/>
          <w:lang w:eastAsia="ru-RU"/>
        </w:rPr>
        <w:pict w14:anchorId="1A36DA2D">
          <v:roundrect id="Скругленный прямоугольник 4" o:spid="_x0000_s1032" style="position:absolute;left:0;text-align:left;margin-left:3.45pt;margin-top:6.6pt;width:114pt;height:39.75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" fillcolor="#9bbb59 [3206]" strokecolor="#f2f2f2 [3041]" strokeweight="3pt">
            <v:shadow on="t" type="perspective" color="#4e6128 [1606]" opacity=".5" offset="1pt" offset2="-1pt"/>
            <v:textbox>
              <w:txbxContent>
                <w:p w14:paraId="338B5CEF" w14:textId="77777777" w:rsidR="00797E68" w:rsidRPr="00A878AA" w:rsidRDefault="00797E68" w:rsidP="004F20EC">
                  <w:pPr>
                    <w:jc w:val="center"/>
                    <w:rPr>
                      <w:sz w:val="2"/>
                    </w:rPr>
                  </w:pPr>
                </w:p>
                <w:p w14:paraId="0479182A" w14:textId="77777777" w:rsidR="00797E68" w:rsidRPr="002E11F9" w:rsidRDefault="00797E68" w:rsidP="004F20EC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2E11F9">
                    <w:rPr>
                      <w:rFonts w:ascii="Times New Roman" w:hAnsi="Times New Roman" w:cs="Times New Roman"/>
                      <w:color w:val="FF0000"/>
                    </w:rPr>
                    <w:t>Сотрудники ДОУ</w:t>
                  </w:r>
                </w:p>
              </w:txbxContent>
            </v:textbox>
          </v:roundrect>
        </w:pict>
      </w:r>
    </w:p>
    <w:p w14:paraId="18A1B4D5" w14:textId="77777777" w:rsidR="004F20EC" w:rsidRPr="00441088" w:rsidRDefault="004F20EC" w:rsidP="00301F9C">
      <w:pPr>
        <w:pStyle w:val="40"/>
        <w:numPr>
          <w:ilvl w:val="0"/>
          <w:numId w:val="5"/>
        </w:numPr>
        <w:shd w:val="clear" w:color="auto" w:fill="auto"/>
        <w:tabs>
          <w:tab w:val="left" w:pos="821"/>
        </w:tabs>
        <w:spacing w:line="240" w:lineRule="auto"/>
        <w:ind w:left="600" w:firstLine="0"/>
        <w:rPr>
          <w:color w:val="000000"/>
          <w:lang w:bidi="ru-RU"/>
        </w:rPr>
      </w:pPr>
    </w:p>
    <w:p w14:paraId="0EA3028F" w14:textId="77777777" w:rsidR="002E52B4" w:rsidRPr="007C7059" w:rsidRDefault="002E52B4" w:rsidP="00BB0F86">
      <w:pPr>
        <w:spacing w:line="17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5DDC0" w14:textId="77777777" w:rsidR="004F20EC" w:rsidRPr="008A1BE1" w:rsidRDefault="004F20EC" w:rsidP="008A1BE1">
      <w:pPr>
        <w:rPr>
          <w:rFonts w:ascii="Times New Roman" w:hAnsi="Times New Roman"/>
          <w:b/>
          <w:sz w:val="28"/>
          <w:szCs w:val="28"/>
        </w:rPr>
      </w:pPr>
    </w:p>
    <w:p w14:paraId="5C38D242" w14:textId="77777777" w:rsidR="00703924" w:rsidRDefault="00703924" w:rsidP="00BE07B1">
      <w:pPr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AE72112" w14:textId="77777777" w:rsidR="00703924" w:rsidRDefault="00703924" w:rsidP="00BE07B1">
      <w:pPr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FEC6303" w14:textId="77777777" w:rsidR="00710701" w:rsidRPr="00956AC7" w:rsidRDefault="004F20EC" w:rsidP="00BE07B1">
      <w:pPr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2B56">
        <w:rPr>
          <w:rFonts w:ascii="Times New Roman" w:hAnsi="Times New Roman" w:cs="Times New Roman"/>
          <w:b/>
          <w:i/>
          <w:sz w:val="28"/>
          <w:szCs w:val="28"/>
        </w:rPr>
        <w:t xml:space="preserve">1.4. </w:t>
      </w:r>
      <w:r w:rsidR="00710701" w:rsidRPr="00462B56">
        <w:rPr>
          <w:rFonts w:ascii="Times New Roman" w:hAnsi="Times New Roman" w:cs="Times New Roman"/>
          <w:b/>
          <w:i/>
          <w:sz w:val="28"/>
          <w:szCs w:val="28"/>
        </w:rPr>
        <w:t>План развития и приоритетные задачи на</w:t>
      </w:r>
      <w:r w:rsidR="00903A8C" w:rsidRPr="00462B56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553F4B">
        <w:rPr>
          <w:rFonts w:ascii="Times New Roman" w:hAnsi="Times New Roman" w:cs="Times New Roman"/>
          <w:b/>
          <w:i/>
          <w:sz w:val="28"/>
          <w:szCs w:val="28"/>
        </w:rPr>
        <w:t>23</w:t>
      </w:r>
      <w:r w:rsidRPr="00462B56">
        <w:rPr>
          <w:rFonts w:ascii="Times New Roman" w:hAnsi="Times New Roman" w:cs="Times New Roman"/>
          <w:b/>
          <w:i/>
          <w:sz w:val="28"/>
          <w:szCs w:val="28"/>
        </w:rPr>
        <w:t xml:space="preserve"> -20</w:t>
      </w:r>
      <w:r w:rsidR="00903A8C" w:rsidRPr="00462B5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53F4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330ED0" w:rsidRPr="00462B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0701" w:rsidRPr="00462B56">
        <w:rPr>
          <w:rFonts w:ascii="Times New Roman" w:hAnsi="Times New Roman" w:cs="Times New Roman"/>
          <w:b/>
          <w:i/>
          <w:sz w:val="28"/>
          <w:szCs w:val="28"/>
        </w:rPr>
        <w:t>учебный год</w:t>
      </w:r>
      <w:r w:rsidR="00710701" w:rsidRPr="00956AC7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tbl>
      <w:tblPr>
        <w:tblStyle w:val="a6"/>
        <w:tblW w:w="1028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1"/>
        <w:gridCol w:w="236"/>
      </w:tblGrid>
      <w:tr w:rsidR="00710701" w:rsidRPr="00BC055D" w14:paraId="50E288BC" w14:textId="77777777" w:rsidTr="00462B56">
        <w:tc>
          <w:tcPr>
            <w:tcW w:w="10065" w:type="dxa"/>
          </w:tcPr>
          <w:p w14:paraId="0A9F6221" w14:textId="77777777" w:rsidR="00710701" w:rsidRPr="00956AC7" w:rsidRDefault="00710701" w:rsidP="006B02EC">
            <w:pPr>
              <w:jc w:val="both"/>
              <w:rPr>
                <w:b/>
                <w:sz w:val="28"/>
                <w:szCs w:val="28"/>
              </w:rPr>
            </w:pPr>
            <w:r w:rsidRPr="00194307">
              <w:rPr>
                <w:b/>
                <w:sz w:val="28"/>
                <w:szCs w:val="28"/>
              </w:rPr>
              <w:t>Цель</w:t>
            </w:r>
            <w:r w:rsidR="001C5BC1" w:rsidRPr="00194307">
              <w:rPr>
                <w:b/>
                <w:sz w:val="28"/>
                <w:szCs w:val="28"/>
              </w:rPr>
              <w:t xml:space="preserve"> </w:t>
            </w:r>
            <w:r w:rsidRPr="00194307">
              <w:rPr>
                <w:b/>
                <w:sz w:val="28"/>
                <w:szCs w:val="28"/>
              </w:rPr>
              <w:t>работы учреждения на</w:t>
            </w:r>
            <w:r w:rsidR="001C5BC1" w:rsidRPr="00194307">
              <w:rPr>
                <w:b/>
                <w:sz w:val="28"/>
                <w:szCs w:val="28"/>
              </w:rPr>
              <w:t xml:space="preserve"> </w:t>
            </w:r>
            <w:r w:rsidR="00553F4B">
              <w:rPr>
                <w:b/>
                <w:sz w:val="28"/>
                <w:szCs w:val="28"/>
              </w:rPr>
              <w:t>2023</w:t>
            </w:r>
            <w:r w:rsidR="00903A8C" w:rsidRPr="00194307">
              <w:rPr>
                <w:b/>
                <w:sz w:val="28"/>
                <w:szCs w:val="28"/>
              </w:rPr>
              <w:t>-202</w:t>
            </w:r>
            <w:r w:rsidR="00553F4B">
              <w:rPr>
                <w:b/>
                <w:sz w:val="28"/>
                <w:szCs w:val="28"/>
              </w:rPr>
              <w:t>4</w:t>
            </w:r>
            <w:r w:rsidRPr="00194307">
              <w:rPr>
                <w:b/>
                <w:sz w:val="28"/>
                <w:szCs w:val="28"/>
              </w:rPr>
              <w:t xml:space="preserve"> учебный год</w:t>
            </w:r>
            <w:r w:rsidRPr="00956AC7">
              <w:rPr>
                <w:b/>
                <w:sz w:val="28"/>
                <w:szCs w:val="28"/>
              </w:rPr>
              <w:t xml:space="preserve">: </w:t>
            </w:r>
            <w:r w:rsidRPr="00956AC7">
              <w:rPr>
                <w:sz w:val="28"/>
                <w:szCs w:val="28"/>
              </w:rPr>
              <w:t>Построение работы ДОУ в соответствии с ФГОС</w:t>
            </w:r>
            <w:r w:rsidR="0075184A">
              <w:rPr>
                <w:sz w:val="28"/>
                <w:szCs w:val="28"/>
              </w:rPr>
              <w:t xml:space="preserve"> ДО и ФОП ДО</w:t>
            </w:r>
            <w:r w:rsidRPr="00956AC7">
              <w:rPr>
                <w:sz w:val="28"/>
                <w:szCs w:val="28"/>
              </w:rPr>
              <w:t>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      </w:r>
          </w:p>
        </w:tc>
        <w:tc>
          <w:tcPr>
            <w:tcW w:w="222" w:type="dxa"/>
            <w:shd w:val="clear" w:color="auto" w:fill="auto"/>
          </w:tcPr>
          <w:p w14:paraId="1F843F04" w14:textId="77777777" w:rsidR="00710701" w:rsidRDefault="00710701" w:rsidP="00BE07B1">
            <w:pPr>
              <w:jc w:val="both"/>
              <w:rPr>
                <w:sz w:val="28"/>
                <w:szCs w:val="28"/>
              </w:rPr>
            </w:pPr>
          </w:p>
          <w:p w14:paraId="2F724AAE" w14:textId="77777777" w:rsidR="00710701" w:rsidRDefault="00710701" w:rsidP="00BE07B1">
            <w:pPr>
              <w:jc w:val="both"/>
              <w:rPr>
                <w:sz w:val="28"/>
                <w:szCs w:val="28"/>
              </w:rPr>
            </w:pPr>
          </w:p>
          <w:p w14:paraId="4EA7C0F6" w14:textId="77777777" w:rsidR="00710701" w:rsidRDefault="00710701" w:rsidP="00BE07B1">
            <w:pPr>
              <w:jc w:val="both"/>
              <w:rPr>
                <w:sz w:val="28"/>
                <w:szCs w:val="28"/>
              </w:rPr>
            </w:pPr>
          </w:p>
          <w:p w14:paraId="14A28FB6" w14:textId="77777777" w:rsidR="00710701" w:rsidRDefault="00710701" w:rsidP="00BE07B1">
            <w:pPr>
              <w:jc w:val="both"/>
              <w:rPr>
                <w:sz w:val="28"/>
                <w:szCs w:val="28"/>
              </w:rPr>
            </w:pPr>
          </w:p>
          <w:p w14:paraId="3B6FF3A3" w14:textId="77777777" w:rsidR="00710701" w:rsidRPr="00BC055D" w:rsidRDefault="00710701" w:rsidP="00BE07B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10701" w:rsidRPr="00D86C16" w14:paraId="477C2FA8" w14:textId="77777777" w:rsidTr="00462B56">
        <w:tc>
          <w:tcPr>
            <w:tcW w:w="10065" w:type="dxa"/>
          </w:tcPr>
          <w:p w14:paraId="1DA469F1" w14:textId="77777777" w:rsidR="00BE07B1" w:rsidRPr="00BE07B1" w:rsidRDefault="00D13E52" w:rsidP="00BE07B1">
            <w:pPr>
              <w:tabs>
                <w:tab w:val="num" w:pos="360"/>
                <w:tab w:val="num" w:pos="720"/>
              </w:tabs>
              <w:ind w:right="-143"/>
              <w:jc w:val="both"/>
              <w:textAlignment w:val="baseline"/>
              <w:rPr>
                <w:color w:val="373737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Задачи.</w:t>
            </w:r>
          </w:p>
          <w:p w14:paraId="47810DA1" w14:textId="77777777" w:rsidR="00704AF5" w:rsidRPr="00704AF5" w:rsidRDefault="00704AF5" w:rsidP="00704AF5">
            <w:pPr>
              <w:contextualSpacing/>
              <w:jc w:val="both"/>
              <w:rPr>
                <w:sz w:val="28"/>
                <w:szCs w:val="28"/>
              </w:rPr>
            </w:pPr>
            <w:r w:rsidRPr="00704AF5">
              <w:rPr>
                <w:spacing w:val="-4"/>
                <w:sz w:val="28"/>
                <w:szCs w:val="28"/>
              </w:rPr>
              <w:t>1.Сохранение и укрепление физического и психического здоровья детей, используя современные образовательные технологии</w:t>
            </w:r>
            <w:r w:rsidRPr="00704AF5">
              <w:rPr>
                <w:rFonts w:asciiTheme="minorHAnsi" w:hAnsiTheme="minorHAnsi" w:cs="Aparajita"/>
                <w:sz w:val="28"/>
                <w:szCs w:val="28"/>
              </w:rPr>
              <w:t xml:space="preserve"> (</w:t>
            </w:r>
            <w:r w:rsidRPr="00704AF5">
              <w:rPr>
                <w:sz w:val="28"/>
                <w:szCs w:val="28"/>
              </w:rPr>
              <w:t>в</w:t>
            </w:r>
            <w:r w:rsidR="00627974">
              <w:rPr>
                <w:sz w:val="28"/>
                <w:szCs w:val="28"/>
              </w:rPr>
              <w:t xml:space="preserve"> </w:t>
            </w:r>
            <w:r w:rsidRPr="00704AF5">
              <w:rPr>
                <w:sz w:val="28"/>
                <w:szCs w:val="28"/>
              </w:rPr>
              <w:t>условиях риска распространения коронавирусной инфекции).</w:t>
            </w:r>
          </w:p>
          <w:p w14:paraId="3CF4B37A" w14:textId="77777777" w:rsidR="00704AF5" w:rsidRPr="00704AF5" w:rsidRDefault="00704AF5" w:rsidP="00704AF5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704AF5">
              <w:rPr>
                <w:spacing w:val="-4"/>
                <w:sz w:val="28"/>
                <w:szCs w:val="28"/>
              </w:rPr>
              <w:t>2.Современные подходы организации работы по нравственно-патриотическому воспитанию дошкольников в условиях ФГОС ДО</w:t>
            </w:r>
            <w:r w:rsidR="0075184A">
              <w:rPr>
                <w:spacing w:val="-4"/>
                <w:sz w:val="28"/>
                <w:szCs w:val="28"/>
              </w:rPr>
              <w:t xml:space="preserve"> и ФОП ДО</w:t>
            </w:r>
            <w:r w:rsidRPr="00704AF5">
              <w:rPr>
                <w:spacing w:val="-4"/>
                <w:sz w:val="28"/>
                <w:szCs w:val="28"/>
              </w:rPr>
              <w:t>.</w:t>
            </w:r>
          </w:p>
          <w:p w14:paraId="12962EEF" w14:textId="77777777" w:rsidR="00704AF5" w:rsidRPr="00704AF5" w:rsidRDefault="00704AF5" w:rsidP="00704AF5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704AF5">
              <w:rPr>
                <w:spacing w:val="-4"/>
                <w:sz w:val="28"/>
                <w:szCs w:val="28"/>
              </w:rPr>
              <w:t>3.Развитие творческих способностей у детей дошкольного возраста через театрализованную деятельность.</w:t>
            </w:r>
          </w:p>
          <w:p w14:paraId="2693319C" w14:textId="77777777" w:rsidR="00704AF5" w:rsidRPr="00704AF5" w:rsidRDefault="00704AF5" w:rsidP="00704AF5">
            <w:pPr>
              <w:jc w:val="both"/>
              <w:rPr>
                <w:sz w:val="28"/>
                <w:szCs w:val="28"/>
              </w:rPr>
            </w:pPr>
            <w:r w:rsidRPr="00704AF5">
              <w:rPr>
                <w:sz w:val="28"/>
                <w:szCs w:val="28"/>
              </w:rPr>
              <w:t>4. Совершенствовать приёмы и методы по развитию самостоятельности, инициативы, творческой активности детей через сюжетно-ролевую игру.</w:t>
            </w:r>
          </w:p>
          <w:p w14:paraId="77E2FCA5" w14:textId="77777777" w:rsidR="00710701" w:rsidRPr="00344022" w:rsidRDefault="00710701" w:rsidP="00704AF5">
            <w:pPr>
              <w:tabs>
                <w:tab w:val="left" w:pos="612"/>
                <w:tab w:val="left" w:pos="1650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14:paraId="5A033103" w14:textId="77777777" w:rsidR="00710701" w:rsidRPr="00D86C16" w:rsidRDefault="00710701" w:rsidP="00711941">
            <w:pPr>
              <w:tabs>
                <w:tab w:val="left" w:pos="1650"/>
              </w:tabs>
              <w:ind w:left="57"/>
              <w:outlineLvl w:val="0"/>
              <w:rPr>
                <w:sz w:val="28"/>
                <w:szCs w:val="28"/>
              </w:rPr>
            </w:pPr>
          </w:p>
        </w:tc>
      </w:tr>
    </w:tbl>
    <w:p w14:paraId="023D2BA2" w14:textId="77777777" w:rsidR="00827808" w:rsidRDefault="007D25B1" w:rsidP="00301F9C">
      <w:pPr>
        <w:pStyle w:val="aa"/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113E0D">
        <w:rPr>
          <w:rFonts w:ascii="Times New Roman" w:hAnsi="Times New Roman"/>
          <w:b/>
          <w:sz w:val="28"/>
          <w:szCs w:val="28"/>
        </w:rPr>
        <w:t>ОСОБЕННОСТИ ОБРАЗОВАТЕЛЬНОГО ПРОЦЕССА</w:t>
      </w:r>
    </w:p>
    <w:p w14:paraId="7FBF9308" w14:textId="77777777" w:rsidR="00D529CC" w:rsidRPr="00AD2C08" w:rsidRDefault="00D529CC" w:rsidP="00AD2C08">
      <w:pPr>
        <w:pStyle w:val="aa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4022">
        <w:rPr>
          <w:rFonts w:ascii="Times New Roman" w:hAnsi="Times New Roman" w:cs="Times New Roman"/>
          <w:b/>
          <w:i/>
          <w:sz w:val="28"/>
          <w:szCs w:val="28"/>
        </w:rPr>
        <w:t>2.</w:t>
      </w:r>
      <w:proofErr w:type="gramStart"/>
      <w:r w:rsidRPr="00344022">
        <w:rPr>
          <w:rFonts w:ascii="Times New Roman" w:hAnsi="Times New Roman" w:cs="Times New Roman"/>
          <w:b/>
          <w:i/>
          <w:sz w:val="28"/>
          <w:szCs w:val="28"/>
        </w:rPr>
        <w:t>1.Содержание</w:t>
      </w:r>
      <w:proofErr w:type="gramEnd"/>
      <w:r w:rsidRPr="00344022">
        <w:rPr>
          <w:rFonts w:ascii="Times New Roman" w:hAnsi="Times New Roman" w:cs="Times New Roman"/>
          <w:b/>
          <w:i/>
          <w:sz w:val="28"/>
          <w:szCs w:val="28"/>
        </w:rPr>
        <w:t xml:space="preserve"> обучения и воспитания детей</w:t>
      </w:r>
    </w:p>
    <w:p w14:paraId="7378880D" w14:textId="77777777" w:rsidR="00E30885" w:rsidRPr="00E30885" w:rsidRDefault="00E30885" w:rsidP="002E4DC3">
      <w:pPr>
        <w:spacing w:line="238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885">
        <w:rPr>
          <w:rFonts w:ascii="Times New Roman" w:eastAsia="Times New Roman" w:hAnsi="Times New Roman" w:cs="Times New Roman"/>
          <w:sz w:val="28"/>
          <w:szCs w:val="28"/>
        </w:rPr>
        <w:t>Фундамент образовательного процесса составляет основная образовательная прогр</w:t>
      </w:r>
      <w:r w:rsidR="00627974">
        <w:rPr>
          <w:rFonts w:ascii="Times New Roman" w:eastAsia="Times New Roman" w:hAnsi="Times New Roman" w:cs="Times New Roman"/>
          <w:sz w:val="28"/>
          <w:szCs w:val="28"/>
        </w:rPr>
        <w:t>амма дошкольного образования МБДОУ д/с № 2</w:t>
      </w:r>
      <w:r w:rsidR="008E6606">
        <w:rPr>
          <w:rFonts w:ascii="Times New Roman" w:eastAsia="Times New Roman" w:hAnsi="Times New Roman" w:cs="Times New Roman"/>
          <w:sz w:val="28"/>
          <w:szCs w:val="28"/>
        </w:rPr>
        <w:t>8</w:t>
      </w:r>
      <w:r w:rsidR="00627974">
        <w:rPr>
          <w:rFonts w:ascii="Times New Roman" w:eastAsia="Times New Roman" w:hAnsi="Times New Roman" w:cs="Times New Roman"/>
          <w:sz w:val="28"/>
          <w:szCs w:val="28"/>
        </w:rPr>
        <w:t xml:space="preserve"> «Радуга</w:t>
      </w:r>
      <w:r w:rsidRPr="00E30885">
        <w:rPr>
          <w:rFonts w:ascii="Times New Roman" w:eastAsia="Times New Roman" w:hAnsi="Times New Roman" w:cs="Times New Roman"/>
          <w:sz w:val="28"/>
          <w:szCs w:val="28"/>
        </w:rPr>
        <w:t>» г. Ипатово, разработанная с учетом примерной общеобразовательной программы дошкольного образования «От рождения до школы» под редакцией Н.Е. Вераксы, М.А. Васильевой, Т.С. Комаровой (соответствует ФГОС ДО</w:t>
      </w:r>
      <w:r w:rsidR="0075184A">
        <w:rPr>
          <w:rFonts w:ascii="Times New Roman" w:eastAsia="Times New Roman" w:hAnsi="Times New Roman" w:cs="Times New Roman"/>
          <w:sz w:val="28"/>
          <w:szCs w:val="28"/>
        </w:rPr>
        <w:t xml:space="preserve"> и ФОП ДО</w:t>
      </w:r>
      <w:r w:rsidRPr="00E30885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2084C16" w14:textId="77777777" w:rsidR="00E30885" w:rsidRPr="00E30885" w:rsidRDefault="00E30885" w:rsidP="002E4DC3">
      <w:pPr>
        <w:spacing w:line="238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885">
        <w:rPr>
          <w:rFonts w:ascii="Times New Roman" w:eastAsia="Times New Roman" w:hAnsi="Times New Roman" w:cs="Times New Roman"/>
          <w:sz w:val="28"/>
          <w:szCs w:val="28"/>
        </w:rPr>
        <w:t xml:space="preserve"> Учителем – логопедом </w:t>
      </w:r>
      <w:r>
        <w:rPr>
          <w:rFonts w:ascii="Times New Roman" w:eastAsia="Times New Roman" w:hAnsi="Times New Roman" w:cs="Times New Roman"/>
          <w:sz w:val="28"/>
          <w:szCs w:val="28"/>
        </w:rPr>
        <w:t>совместно с воспитателями</w:t>
      </w:r>
      <w:r w:rsidRPr="00E30885">
        <w:rPr>
          <w:rFonts w:ascii="Times New Roman" w:eastAsia="Times New Roman" w:hAnsi="Times New Roman" w:cs="Times New Roman"/>
          <w:sz w:val="28"/>
          <w:szCs w:val="28"/>
        </w:rPr>
        <w:t xml:space="preserve"> также разработаны и индивидуальные образовательные маршруты для этих детей.</w:t>
      </w:r>
    </w:p>
    <w:p w14:paraId="435BE173" w14:textId="77777777" w:rsidR="00E30885" w:rsidRPr="00E30885" w:rsidRDefault="00E30885" w:rsidP="002E4DC3">
      <w:pPr>
        <w:spacing w:line="3" w:lineRule="exact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14:paraId="36E4E38D" w14:textId="77777777" w:rsidR="00E30885" w:rsidRPr="00E30885" w:rsidRDefault="00E30885" w:rsidP="002E4DC3">
      <w:pPr>
        <w:spacing w:line="238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30885">
        <w:rPr>
          <w:rFonts w:ascii="Times New Roman" w:eastAsia="Times New Roman" w:hAnsi="Times New Roman" w:cs="Times New Roman"/>
          <w:sz w:val="28"/>
          <w:szCs w:val="28"/>
        </w:rPr>
        <w:t>воспитательно-образовательном процесс</w:t>
      </w:r>
      <w:r w:rsidR="00A26342">
        <w:rPr>
          <w:rFonts w:ascii="Times New Roman" w:eastAsia="Times New Roman" w:hAnsi="Times New Roman" w:cs="Times New Roman"/>
          <w:sz w:val="28"/>
          <w:szCs w:val="28"/>
        </w:rPr>
        <w:t xml:space="preserve">е педагогический коллектив ДОУ </w:t>
      </w:r>
      <w:r w:rsidRPr="00E30885">
        <w:rPr>
          <w:rFonts w:ascii="Times New Roman" w:eastAsia="Times New Roman" w:hAnsi="Times New Roman" w:cs="Times New Roman"/>
          <w:sz w:val="28"/>
          <w:szCs w:val="28"/>
        </w:rPr>
        <w:t xml:space="preserve">использует дополнительно </w:t>
      </w:r>
      <w:proofErr w:type="gramStart"/>
      <w:r w:rsidRPr="00E30885">
        <w:rPr>
          <w:rFonts w:ascii="Times New Roman" w:eastAsia="Times New Roman" w:hAnsi="Times New Roman" w:cs="Times New Roman"/>
          <w:sz w:val="28"/>
          <w:szCs w:val="28"/>
        </w:rPr>
        <w:t>парциальные  программы</w:t>
      </w:r>
      <w:proofErr w:type="gramEnd"/>
      <w:r w:rsidRPr="00E30885">
        <w:rPr>
          <w:rFonts w:ascii="Times New Roman" w:eastAsia="Times New Roman" w:hAnsi="Times New Roman" w:cs="Times New Roman"/>
          <w:sz w:val="28"/>
          <w:szCs w:val="28"/>
        </w:rPr>
        <w:t xml:space="preserve"> и технологии, они составляют вариативную часть основной образовательной  программы ДОУ,  которая сформирована участниками образовательных отношений: </w:t>
      </w:r>
    </w:p>
    <w:p w14:paraId="05FA6BD9" w14:textId="77777777" w:rsidR="00E30885" w:rsidRDefault="00E30885" w:rsidP="002E4DC3">
      <w:pPr>
        <w:spacing w:line="238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30885">
        <w:rPr>
          <w:rFonts w:ascii="Times New Roman" w:eastAsia="Times New Roman" w:hAnsi="Times New Roman" w:cs="Times New Roman"/>
          <w:sz w:val="28"/>
          <w:szCs w:val="28"/>
        </w:rPr>
        <w:t xml:space="preserve">программу музыкального воспитания детей дошкольного возраста «Ладушки» И. Каплуновой, И. Новоскольцевой; </w:t>
      </w:r>
    </w:p>
    <w:p w14:paraId="73080C37" w14:textId="77777777" w:rsidR="00E30885" w:rsidRPr="00E30885" w:rsidRDefault="00E30885" w:rsidP="002E4DC3">
      <w:pPr>
        <w:spacing w:line="238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30885">
        <w:rPr>
          <w:rFonts w:ascii="Times New Roman" w:eastAsia="Times New Roman" w:hAnsi="Times New Roman" w:cs="Times New Roman"/>
          <w:sz w:val="28"/>
          <w:szCs w:val="28"/>
        </w:rPr>
        <w:t>авторскую программу «Региональная культура как средство патриотического воспитания детей дошкольного возраста» Р.М. Литвиновой;</w:t>
      </w:r>
    </w:p>
    <w:p w14:paraId="16C99684" w14:textId="77777777" w:rsidR="00E30885" w:rsidRPr="00E30885" w:rsidRDefault="00E30885" w:rsidP="002E4DC3">
      <w:pPr>
        <w:spacing w:line="238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30885">
        <w:rPr>
          <w:rFonts w:ascii="Times New Roman" w:eastAsia="Times New Roman" w:hAnsi="Times New Roman" w:cs="Times New Roman"/>
          <w:sz w:val="28"/>
          <w:szCs w:val="28"/>
        </w:rPr>
        <w:t>парциальную образовательную программу дошкольного образования «</w:t>
      </w:r>
      <w:r w:rsidR="00703924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 развитие» программа «Цветные ладошки» И.А.Лыкова, от 2 до 7 лет.</w:t>
      </w:r>
    </w:p>
    <w:p w14:paraId="4E9FF53B" w14:textId="77777777" w:rsidR="00E30885" w:rsidRPr="00E30885" w:rsidRDefault="00E30885" w:rsidP="002E4DC3">
      <w:pPr>
        <w:spacing w:line="238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751A4">
        <w:rPr>
          <w:rFonts w:ascii="Times New Roman" w:eastAsia="Times New Roman" w:hAnsi="Times New Roman" w:cs="Times New Roman"/>
          <w:sz w:val="28"/>
          <w:szCs w:val="28"/>
        </w:rPr>
        <w:t>программа физкультурно-оздоровительного развития детей, Т.И.Осокина «Обучение плаванию в детском саду» от 3до 7 лет.</w:t>
      </w:r>
    </w:p>
    <w:p w14:paraId="698FC9DF" w14:textId="77777777" w:rsidR="00E30885" w:rsidRPr="00E30885" w:rsidRDefault="0075184A" w:rsidP="002E4DC3">
      <w:pPr>
        <w:spacing w:line="238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="00E30885" w:rsidRPr="00E30885">
        <w:rPr>
          <w:rFonts w:ascii="Times New Roman" w:eastAsia="Times New Roman" w:hAnsi="Times New Roman" w:cs="Times New Roman"/>
          <w:sz w:val="28"/>
          <w:szCs w:val="28"/>
        </w:rPr>
        <w:t>рограмма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Волшебный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английский» </w:t>
      </w:r>
      <w:r w:rsidR="00E30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0885" w:rsidRPr="00E30885">
        <w:rPr>
          <w:rFonts w:ascii="Times New Roman" w:eastAsia="Times New Roman" w:hAnsi="Times New Roman" w:cs="Times New Roman"/>
          <w:sz w:val="28"/>
          <w:szCs w:val="28"/>
        </w:rPr>
        <w:t>используется</w:t>
      </w:r>
      <w:proofErr w:type="gramEnd"/>
      <w:r w:rsidR="00E30885" w:rsidRPr="00E30885">
        <w:rPr>
          <w:rFonts w:ascii="Times New Roman" w:eastAsia="Times New Roman" w:hAnsi="Times New Roman" w:cs="Times New Roman"/>
          <w:sz w:val="28"/>
          <w:szCs w:val="28"/>
        </w:rPr>
        <w:t xml:space="preserve"> как д</w:t>
      </w:r>
      <w:r w:rsidR="00E30885">
        <w:rPr>
          <w:rFonts w:ascii="Times New Roman" w:eastAsia="Times New Roman" w:hAnsi="Times New Roman" w:cs="Times New Roman"/>
          <w:sz w:val="28"/>
          <w:szCs w:val="28"/>
        </w:rPr>
        <w:t>ополнительное образование</w:t>
      </w:r>
      <w:r w:rsidR="00E30885" w:rsidRPr="00E30885">
        <w:rPr>
          <w:rFonts w:ascii="Times New Roman" w:eastAsia="Times New Roman" w:hAnsi="Times New Roman" w:cs="Times New Roman"/>
          <w:sz w:val="28"/>
          <w:szCs w:val="28"/>
        </w:rPr>
        <w:t xml:space="preserve"> в форме к</w:t>
      </w:r>
      <w:r w:rsidR="00A751A4">
        <w:rPr>
          <w:rFonts w:ascii="Times New Roman" w:eastAsia="Times New Roman" w:hAnsi="Times New Roman" w:cs="Times New Roman"/>
          <w:sz w:val="28"/>
          <w:szCs w:val="28"/>
        </w:rPr>
        <w:t xml:space="preserve">ружковой работы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социально-коммуникативному развитию </w:t>
      </w:r>
      <w:r w:rsidR="00E30885" w:rsidRPr="00E30885">
        <w:rPr>
          <w:rFonts w:ascii="Times New Roman" w:eastAsia="Times New Roman" w:hAnsi="Times New Roman" w:cs="Times New Roman"/>
          <w:sz w:val="28"/>
          <w:szCs w:val="28"/>
        </w:rPr>
        <w:t xml:space="preserve"> для детей старшего дошкольного возраста.</w:t>
      </w:r>
    </w:p>
    <w:p w14:paraId="4C40705D" w14:textId="77777777" w:rsidR="00E30885" w:rsidRPr="00E30885" w:rsidRDefault="00E30885" w:rsidP="002E4DC3">
      <w:pPr>
        <w:spacing w:line="235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885">
        <w:rPr>
          <w:rFonts w:ascii="Times New Roman" w:eastAsia="Times New Roman" w:hAnsi="Times New Roman" w:cs="Times New Roman"/>
          <w:sz w:val="28"/>
          <w:szCs w:val="28"/>
        </w:rPr>
        <w:t xml:space="preserve">В ДОУ созданы условия для реализации основной образовательной программы ДО в соответствии с федеральным государственным </w:t>
      </w:r>
      <w:r w:rsidRPr="00E30885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образовательным стандартом дошкольного образования</w:t>
      </w:r>
      <w:r w:rsidR="0075184A">
        <w:rPr>
          <w:rFonts w:ascii="Times New Roman" w:eastAsia="Times New Roman" w:hAnsi="Times New Roman" w:cs="Times New Roman"/>
          <w:sz w:val="28"/>
          <w:szCs w:val="28"/>
        </w:rPr>
        <w:t xml:space="preserve"> и федеральной образовательной программой дошкольного образования</w:t>
      </w:r>
      <w:r w:rsidRPr="00E3088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237F64" w14:textId="77777777" w:rsidR="00E30885" w:rsidRDefault="0075184A" w:rsidP="0075184A">
      <w:pPr>
        <w:spacing w:line="235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30885" w:rsidRPr="00E30885">
        <w:rPr>
          <w:rFonts w:ascii="Times New Roman" w:eastAsia="Times New Roman" w:hAnsi="Times New Roman" w:cs="Times New Roman"/>
          <w:sz w:val="28"/>
          <w:szCs w:val="28"/>
        </w:rPr>
        <w:t xml:space="preserve">Содержание основной образовательной программы выстроено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30885" w:rsidRPr="00E30885">
        <w:rPr>
          <w:rFonts w:ascii="Times New Roman" w:eastAsia="Times New Roman" w:hAnsi="Times New Roman" w:cs="Times New Roman"/>
          <w:sz w:val="28"/>
          <w:szCs w:val="28"/>
        </w:rPr>
        <w:t>с принципами и подходами, обозначенными ФГОС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ФОП ДО</w:t>
      </w:r>
      <w:r w:rsidR="00E30885" w:rsidRPr="00E30885">
        <w:rPr>
          <w:rFonts w:ascii="Times New Roman" w:eastAsia="Times New Roman" w:hAnsi="Times New Roman" w:cs="Times New Roman"/>
          <w:sz w:val="28"/>
          <w:szCs w:val="28"/>
        </w:rPr>
        <w:t>: развивающего обучения, научной обоснованности и практической применимости, полн</w:t>
      </w:r>
      <w:r w:rsidR="00E30885">
        <w:rPr>
          <w:rFonts w:ascii="Times New Roman" w:eastAsia="Times New Roman" w:hAnsi="Times New Roman" w:cs="Times New Roman"/>
          <w:sz w:val="28"/>
          <w:szCs w:val="28"/>
        </w:rPr>
        <w:t xml:space="preserve">оты и достаточности, интеграции образовательных областей, комплексно-тематического </w:t>
      </w:r>
      <w:r w:rsidR="00E30885" w:rsidRPr="00E30885">
        <w:rPr>
          <w:rFonts w:ascii="Times New Roman" w:eastAsia="Times New Roman" w:hAnsi="Times New Roman" w:cs="Times New Roman"/>
          <w:sz w:val="28"/>
          <w:szCs w:val="28"/>
        </w:rPr>
        <w:t>подхода.</w:t>
      </w:r>
    </w:p>
    <w:p w14:paraId="6FDB16D6" w14:textId="77777777" w:rsidR="00A5132C" w:rsidRPr="00A5132C" w:rsidRDefault="00A5132C" w:rsidP="00A5132C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132C">
        <w:rPr>
          <w:rFonts w:ascii="Times New Roman" w:hAnsi="Times New Roman" w:cs="Times New Roman"/>
          <w:b/>
          <w:sz w:val="28"/>
          <w:szCs w:val="28"/>
        </w:rPr>
        <w:t>Адаптация вновь поступивших детей раннего и младшего дошкольного возраста</w:t>
      </w:r>
      <w:r w:rsidRPr="00A5132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14:paraId="43080514" w14:textId="77777777" w:rsidR="00A5132C" w:rsidRPr="00A5132C" w:rsidRDefault="00A5132C" w:rsidP="00A5132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132C">
        <w:rPr>
          <w:rFonts w:ascii="Times New Roman" w:hAnsi="Times New Roman" w:cs="Times New Roman"/>
          <w:sz w:val="28"/>
          <w:szCs w:val="28"/>
        </w:rPr>
        <w:t>Основные задачи:</w:t>
      </w:r>
    </w:p>
    <w:p w14:paraId="25B7BB7D" w14:textId="77777777" w:rsidR="00A5132C" w:rsidRPr="00A5132C" w:rsidRDefault="00A5132C" w:rsidP="00A5132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5132C">
        <w:rPr>
          <w:rFonts w:ascii="Times New Roman" w:hAnsi="Times New Roman" w:cs="Times New Roman"/>
          <w:sz w:val="28"/>
          <w:szCs w:val="28"/>
        </w:rPr>
        <w:t>-определение педагогических условий, при которых успешно проходит процесс адаптации к ДОУ;</w:t>
      </w:r>
    </w:p>
    <w:p w14:paraId="14A0817B" w14:textId="77777777" w:rsidR="00A5132C" w:rsidRPr="00A5132C" w:rsidRDefault="00A5132C" w:rsidP="00A5132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5132C">
        <w:rPr>
          <w:rFonts w:ascii="Times New Roman" w:hAnsi="Times New Roman" w:cs="Times New Roman"/>
          <w:sz w:val="28"/>
          <w:szCs w:val="28"/>
        </w:rPr>
        <w:t xml:space="preserve">-проведение диагностического исследования адаптации детей раннего возраста к условиям детского сада; </w:t>
      </w:r>
    </w:p>
    <w:p w14:paraId="6C9401B4" w14:textId="77777777" w:rsidR="00A5132C" w:rsidRPr="00A5132C" w:rsidRDefault="00A5132C" w:rsidP="00A5132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5132C">
        <w:rPr>
          <w:rFonts w:ascii="Times New Roman" w:hAnsi="Times New Roman" w:cs="Times New Roman"/>
          <w:sz w:val="28"/>
          <w:szCs w:val="28"/>
        </w:rPr>
        <w:t>-анализ результатов адаптации;</w:t>
      </w:r>
    </w:p>
    <w:p w14:paraId="0512552C" w14:textId="77777777" w:rsidR="00A5132C" w:rsidRPr="00A5132C" w:rsidRDefault="00A5132C" w:rsidP="00A5132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5132C">
        <w:rPr>
          <w:rFonts w:ascii="Times New Roman" w:hAnsi="Times New Roman" w:cs="Times New Roman"/>
          <w:sz w:val="28"/>
          <w:szCs w:val="28"/>
        </w:rPr>
        <w:t>-преодоление стрессовых состояний у детей раннего возраста в период адаптации к детскому саду;</w:t>
      </w:r>
    </w:p>
    <w:p w14:paraId="2B5A3959" w14:textId="77777777" w:rsidR="00A5132C" w:rsidRPr="00A5132C" w:rsidRDefault="00A5132C" w:rsidP="00A5132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5132C">
        <w:rPr>
          <w:rFonts w:ascii="Times New Roman" w:hAnsi="Times New Roman" w:cs="Times New Roman"/>
          <w:sz w:val="28"/>
          <w:szCs w:val="28"/>
        </w:rPr>
        <w:t xml:space="preserve">-формирование активной позиции родителей по отношению к процессу адаптации детей раннего возраста к дошкольному учреждению. </w:t>
      </w:r>
    </w:p>
    <w:p w14:paraId="3F56E64C" w14:textId="77777777" w:rsidR="00A5132C" w:rsidRPr="00A5132C" w:rsidRDefault="00A5132C" w:rsidP="00A5132C">
      <w:pPr>
        <w:shd w:val="clear" w:color="auto" w:fill="FFFFFF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5132C">
        <w:rPr>
          <w:rFonts w:ascii="Times New Roman" w:hAnsi="Times New Roman" w:cs="Times New Roman"/>
          <w:sz w:val="28"/>
          <w:szCs w:val="28"/>
        </w:rPr>
        <w:t>Адаптация дошкольников в детском учреждении осуществлялась поэтапно, по мере поступления детей в детский сад. Разработаны критерии по определению поведенческих реакций и их оценка в соответствии с особенностями личностного развития детей. Оформлен «Адаптационный лист» для фиксации параметров измерения, который имеет вид таблиц в соответствии уровней и оценки факторов адаптации. Наблюдения фиксировались и анализировались в листах адаптации, оформленных на каждого ребенка. С 1.06.2023 года п</w:t>
      </w:r>
      <w:r w:rsidR="00C43441">
        <w:rPr>
          <w:rFonts w:ascii="Times New Roman" w:hAnsi="Times New Roman" w:cs="Times New Roman"/>
          <w:sz w:val="28"/>
          <w:szCs w:val="28"/>
        </w:rPr>
        <w:t>о 31.05.2024 года было принято30</w:t>
      </w:r>
      <w:r w:rsidRPr="00A5132C">
        <w:rPr>
          <w:rFonts w:ascii="Times New Roman" w:hAnsi="Times New Roman" w:cs="Times New Roman"/>
          <w:sz w:val="28"/>
          <w:szCs w:val="28"/>
        </w:rPr>
        <w:t xml:space="preserve"> детей во 2 группу раннего возраста. </w:t>
      </w:r>
    </w:p>
    <w:p w14:paraId="03CDB8B8" w14:textId="77777777" w:rsidR="00A5132C" w:rsidRPr="00A5132C" w:rsidRDefault="00A5132C" w:rsidP="00A5132C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132C">
        <w:rPr>
          <w:rFonts w:ascii="Times New Roman" w:hAnsi="Times New Roman" w:cs="Times New Roman"/>
          <w:b/>
          <w:i/>
          <w:sz w:val="28"/>
          <w:szCs w:val="28"/>
        </w:rPr>
        <w:t>Показатели адаптации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5132C" w:rsidRPr="00A5132C" w14:paraId="0B66BA28" w14:textId="77777777" w:rsidTr="00A5132C">
        <w:tc>
          <w:tcPr>
            <w:tcW w:w="2392" w:type="dxa"/>
            <w:vMerge w:val="restart"/>
          </w:tcPr>
          <w:p w14:paraId="06342CC9" w14:textId="77777777" w:rsidR="00A5132C" w:rsidRPr="00A5132C" w:rsidRDefault="00A5132C" w:rsidP="00A5132C">
            <w:pPr>
              <w:jc w:val="center"/>
              <w:rPr>
                <w:sz w:val="28"/>
                <w:szCs w:val="28"/>
              </w:rPr>
            </w:pPr>
            <w:r w:rsidRPr="00A5132C">
              <w:rPr>
                <w:sz w:val="28"/>
                <w:szCs w:val="28"/>
              </w:rPr>
              <w:t>Возраст детей</w:t>
            </w:r>
          </w:p>
        </w:tc>
        <w:tc>
          <w:tcPr>
            <w:tcW w:w="7179" w:type="dxa"/>
            <w:gridSpan w:val="3"/>
          </w:tcPr>
          <w:p w14:paraId="1AA6C881" w14:textId="77777777" w:rsidR="00A5132C" w:rsidRPr="00A5132C" w:rsidRDefault="00A5132C" w:rsidP="00A5132C">
            <w:pPr>
              <w:jc w:val="center"/>
              <w:rPr>
                <w:sz w:val="28"/>
                <w:szCs w:val="28"/>
              </w:rPr>
            </w:pPr>
            <w:r w:rsidRPr="00A5132C">
              <w:rPr>
                <w:sz w:val="28"/>
                <w:szCs w:val="28"/>
              </w:rPr>
              <w:t xml:space="preserve">Форма адаптации </w:t>
            </w:r>
          </w:p>
        </w:tc>
      </w:tr>
      <w:tr w:rsidR="00A5132C" w:rsidRPr="00A5132C" w14:paraId="5363564A" w14:textId="77777777" w:rsidTr="00A5132C">
        <w:tc>
          <w:tcPr>
            <w:tcW w:w="2392" w:type="dxa"/>
            <w:vMerge/>
          </w:tcPr>
          <w:p w14:paraId="7F005A55" w14:textId="77777777" w:rsidR="00A5132C" w:rsidRPr="00A5132C" w:rsidRDefault="00A5132C" w:rsidP="00A513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4B966BDC" w14:textId="77777777" w:rsidR="00A5132C" w:rsidRPr="00A5132C" w:rsidRDefault="00A5132C" w:rsidP="00A5132C">
            <w:pPr>
              <w:jc w:val="center"/>
              <w:rPr>
                <w:sz w:val="28"/>
                <w:szCs w:val="28"/>
              </w:rPr>
            </w:pPr>
            <w:r w:rsidRPr="00A5132C">
              <w:rPr>
                <w:sz w:val="28"/>
                <w:szCs w:val="28"/>
              </w:rPr>
              <w:t>легкая</w:t>
            </w:r>
          </w:p>
        </w:tc>
        <w:tc>
          <w:tcPr>
            <w:tcW w:w="2393" w:type="dxa"/>
          </w:tcPr>
          <w:p w14:paraId="64B4AFDC" w14:textId="77777777" w:rsidR="00A5132C" w:rsidRPr="00A5132C" w:rsidRDefault="00A5132C" w:rsidP="00A5132C">
            <w:pPr>
              <w:jc w:val="center"/>
              <w:rPr>
                <w:sz w:val="28"/>
                <w:szCs w:val="28"/>
              </w:rPr>
            </w:pPr>
            <w:r w:rsidRPr="00A5132C">
              <w:rPr>
                <w:sz w:val="28"/>
                <w:szCs w:val="28"/>
              </w:rPr>
              <w:t>средняя</w:t>
            </w:r>
          </w:p>
        </w:tc>
        <w:tc>
          <w:tcPr>
            <w:tcW w:w="2393" w:type="dxa"/>
          </w:tcPr>
          <w:p w14:paraId="02CB7C11" w14:textId="77777777" w:rsidR="00A5132C" w:rsidRPr="00A5132C" w:rsidRDefault="00A5132C" w:rsidP="00A5132C">
            <w:pPr>
              <w:jc w:val="center"/>
              <w:rPr>
                <w:sz w:val="28"/>
                <w:szCs w:val="28"/>
              </w:rPr>
            </w:pPr>
            <w:r w:rsidRPr="00A5132C">
              <w:rPr>
                <w:sz w:val="28"/>
                <w:szCs w:val="28"/>
              </w:rPr>
              <w:t>тяжелая</w:t>
            </w:r>
          </w:p>
        </w:tc>
      </w:tr>
      <w:tr w:rsidR="00A5132C" w:rsidRPr="00A5132C" w14:paraId="6B99CD71" w14:textId="77777777" w:rsidTr="00A5132C">
        <w:tc>
          <w:tcPr>
            <w:tcW w:w="2392" w:type="dxa"/>
          </w:tcPr>
          <w:p w14:paraId="24F244FB" w14:textId="77777777" w:rsidR="00A5132C" w:rsidRPr="00A5132C" w:rsidRDefault="00A5132C" w:rsidP="00A5132C">
            <w:pPr>
              <w:jc w:val="center"/>
              <w:rPr>
                <w:sz w:val="28"/>
                <w:szCs w:val="28"/>
              </w:rPr>
            </w:pPr>
            <w:r w:rsidRPr="00A5132C">
              <w:rPr>
                <w:sz w:val="28"/>
                <w:szCs w:val="28"/>
              </w:rPr>
              <w:t>2-3 лет</w:t>
            </w:r>
          </w:p>
        </w:tc>
        <w:tc>
          <w:tcPr>
            <w:tcW w:w="2393" w:type="dxa"/>
          </w:tcPr>
          <w:p w14:paraId="7D4D1178" w14:textId="77777777" w:rsidR="00A5132C" w:rsidRPr="00A5132C" w:rsidRDefault="00C43441" w:rsidP="00A51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5132C" w:rsidRPr="00A5132C">
              <w:rPr>
                <w:sz w:val="28"/>
                <w:szCs w:val="28"/>
              </w:rPr>
              <w:t xml:space="preserve"> ч</w:t>
            </w:r>
            <w:r w:rsidR="005C7C23">
              <w:rPr>
                <w:sz w:val="28"/>
                <w:szCs w:val="28"/>
              </w:rPr>
              <w:t>ел. (10</w:t>
            </w:r>
            <w:r w:rsidR="00A5132C" w:rsidRPr="00A5132C">
              <w:rPr>
                <w:sz w:val="28"/>
                <w:szCs w:val="28"/>
              </w:rPr>
              <w:t>%)</w:t>
            </w:r>
          </w:p>
        </w:tc>
        <w:tc>
          <w:tcPr>
            <w:tcW w:w="2393" w:type="dxa"/>
          </w:tcPr>
          <w:p w14:paraId="10A422F4" w14:textId="77777777" w:rsidR="00A5132C" w:rsidRPr="00A5132C" w:rsidRDefault="00C43441" w:rsidP="00A51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C7C23">
              <w:rPr>
                <w:sz w:val="28"/>
                <w:szCs w:val="28"/>
              </w:rPr>
              <w:t xml:space="preserve"> чел. (50</w:t>
            </w:r>
            <w:r w:rsidR="00A5132C" w:rsidRPr="00A5132C">
              <w:rPr>
                <w:sz w:val="28"/>
                <w:szCs w:val="28"/>
              </w:rPr>
              <w:t>%)</w:t>
            </w:r>
          </w:p>
        </w:tc>
        <w:tc>
          <w:tcPr>
            <w:tcW w:w="2393" w:type="dxa"/>
          </w:tcPr>
          <w:p w14:paraId="03DDB5F3" w14:textId="77777777" w:rsidR="00A5132C" w:rsidRPr="00A5132C" w:rsidRDefault="00C43441" w:rsidP="00A51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C7C23">
              <w:rPr>
                <w:sz w:val="28"/>
                <w:szCs w:val="28"/>
              </w:rPr>
              <w:t>чел. (40</w:t>
            </w:r>
            <w:r w:rsidR="00A5132C" w:rsidRPr="00A5132C">
              <w:rPr>
                <w:sz w:val="28"/>
                <w:szCs w:val="28"/>
              </w:rPr>
              <w:t>%)</w:t>
            </w:r>
          </w:p>
        </w:tc>
      </w:tr>
    </w:tbl>
    <w:p w14:paraId="066B61AA" w14:textId="77777777" w:rsidR="00A5132C" w:rsidRPr="00A5132C" w:rsidRDefault="00A5132C" w:rsidP="00A5132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132C">
        <w:rPr>
          <w:rFonts w:ascii="Times New Roman" w:hAnsi="Times New Roman" w:cs="Times New Roman"/>
          <w:sz w:val="28"/>
          <w:szCs w:val="28"/>
        </w:rPr>
        <w:t xml:space="preserve">Дети с легкой формой адаптировались к условиям ДОУ в течение одной недели, психофизическое состояние стабилизировалось, нормализовался сон, аппетит, дети вступали в игровое взаимодействие с другими детьми, эмоционально откликались на проводимые мероприятия. Дети средней формы адаптации имели нестабильное, неустойчивое эмоциональное состояние, вступали в контакт избирательно, проявляли реакцию протеста, пассивность в игровой деятельности, тревожность, респираторные заболевания. Поведение этой группы детей нормализовалось через 10-15 дней. У детей с тяжелой формой </w:t>
      </w:r>
      <w:r w:rsidRPr="00A5132C">
        <w:rPr>
          <w:rFonts w:ascii="Times New Roman" w:eastAsia="Times New Roman" w:hAnsi="Times New Roman" w:cs="Times New Roman"/>
          <w:iCs/>
          <w:sz w:val="28"/>
          <w:szCs w:val="28"/>
        </w:rPr>
        <w:t>адаптации характеризовалось снижением аппетита (иногда возникала рвота), резко нарушался сон, ребенок нередко избегал контактов со сверстниками, пытался уединиться, отмечалось проявление агрессии, подавленное состояние в течение долгого времени.</w:t>
      </w:r>
      <w:r w:rsidRPr="00A513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8E62BD" w14:textId="77777777" w:rsidR="00A5132C" w:rsidRPr="00A5132C" w:rsidRDefault="00A5132C" w:rsidP="00A5132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132C">
        <w:rPr>
          <w:rFonts w:ascii="Times New Roman" w:hAnsi="Times New Roman" w:cs="Times New Roman"/>
          <w:sz w:val="28"/>
          <w:szCs w:val="28"/>
        </w:rPr>
        <w:t>Для успешной адаптации детей проведены следующие мероприятия:</w:t>
      </w:r>
    </w:p>
    <w:p w14:paraId="516EDE67" w14:textId="77777777" w:rsidR="00A5132C" w:rsidRPr="00A5132C" w:rsidRDefault="00A5132C" w:rsidP="00A5132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5132C">
        <w:rPr>
          <w:rFonts w:ascii="Times New Roman" w:hAnsi="Times New Roman" w:cs="Times New Roman"/>
          <w:sz w:val="28"/>
          <w:szCs w:val="28"/>
        </w:rPr>
        <w:t xml:space="preserve">- элементы телесной терапии (поглаживание, обнимание); </w:t>
      </w:r>
    </w:p>
    <w:p w14:paraId="2556E4EB" w14:textId="77777777" w:rsidR="00A5132C" w:rsidRPr="00A5132C" w:rsidRDefault="00A5132C" w:rsidP="00A5132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5132C">
        <w:rPr>
          <w:rFonts w:ascii="Times New Roman" w:hAnsi="Times New Roman" w:cs="Times New Roman"/>
          <w:sz w:val="28"/>
          <w:szCs w:val="28"/>
        </w:rPr>
        <w:lastRenderedPageBreak/>
        <w:t xml:space="preserve">- в режимные моменты вводились кукольные персонажи, элементы фольклора; </w:t>
      </w:r>
    </w:p>
    <w:p w14:paraId="1198DA80" w14:textId="77777777" w:rsidR="00A5132C" w:rsidRPr="00A5132C" w:rsidRDefault="00A5132C" w:rsidP="00A5132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5132C">
        <w:rPr>
          <w:rFonts w:ascii="Times New Roman" w:hAnsi="Times New Roman" w:cs="Times New Roman"/>
          <w:sz w:val="28"/>
          <w:szCs w:val="28"/>
        </w:rPr>
        <w:t xml:space="preserve">- слушание спокойной, негромкой музыки; </w:t>
      </w:r>
    </w:p>
    <w:p w14:paraId="30030CC9" w14:textId="77777777" w:rsidR="00A5132C" w:rsidRPr="00A5132C" w:rsidRDefault="00A5132C" w:rsidP="00A5132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5132C">
        <w:rPr>
          <w:rFonts w:ascii="Times New Roman" w:hAnsi="Times New Roman" w:cs="Times New Roman"/>
          <w:sz w:val="28"/>
          <w:szCs w:val="28"/>
        </w:rPr>
        <w:t xml:space="preserve">- релаксационные игры, индивидуальные игры с воспитателем; </w:t>
      </w:r>
    </w:p>
    <w:p w14:paraId="000E3BE9" w14:textId="77777777" w:rsidR="00A5132C" w:rsidRPr="00A5132C" w:rsidRDefault="00A5132C" w:rsidP="00A5132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5132C">
        <w:rPr>
          <w:rFonts w:ascii="Times New Roman" w:hAnsi="Times New Roman" w:cs="Times New Roman"/>
          <w:sz w:val="28"/>
          <w:szCs w:val="28"/>
        </w:rPr>
        <w:t xml:space="preserve">-игровые методы взаимодействия («Мыльные пузыри», «Поймай солнечный </w:t>
      </w:r>
      <w:proofErr w:type="gramStart"/>
      <w:r w:rsidRPr="00A5132C">
        <w:rPr>
          <w:rFonts w:ascii="Times New Roman" w:hAnsi="Times New Roman" w:cs="Times New Roman"/>
          <w:sz w:val="28"/>
          <w:szCs w:val="28"/>
        </w:rPr>
        <w:t>зайчик»…</w:t>
      </w:r>
      <w:proofErr w:type="gramEnd"/>
      <w:r w:rsidRPr="00A5132C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3D1D18A9" w14:textId="77777777" w:rsidR="00A5132C" w:rsidRPr="00A5132C" w:rsidRDefault="00A5132C" w:rsidP="00A5132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5132C">
        <w:rPr>
          <w:rFonts w:ascii="Times New Roman" w:hAnsi="Times New Roman" w:cs="Times New Roman"/>
          <w:sz w:val="28"/>
          <w:szCs w:val="28"/>
        </w:rPr>
        <w:t xml:space="preserve">- беседы и консультирование родителей; </w:t>
      </w:r>
    </w:p>
    <w:p w14:paraId="2047DC05" w14:textId="77777777" w:rsidR="00A5132C" w:rsidRPr="00A5132C" w:rsidRDefault="00A5132C" w:rsidP="00A5132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5132C">
        <w:rPr>
          <w:rFonts w:ascii="Times New Roman" w:hAnsi="Times New Roman" w:cs="Times New Roman"/>
          <w:sz w:val="28"/>
          <w:szCs w:val="28"/>
        </w:rPr>
        <w:t xml:space="preserve">- введен гибкий режим дня. </w:t>
      </w:r>
    </w:p>
    <w:p w14:paraId="7FD07E02" w14:textId="77777777" w:rsidR="00A5132C" w:rsidRPr="00A5132C" w:rsidRDefault="00A5132C" w:rsidP="00A5132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132C">
        <w:rPr>
          <w:rFonts w:ascii="Times New Roman" w:hAnsi="Times New Roman" w:cs="Times New Roman"/>
          <w:sz w:val="28"/>
          <w:szCs w:val="28"/>
        </w:rPr>
        <w:t xml:space="preserve">Прием детей в группу осуществлялся по индивидуальному графику, с постепенным увеличением времени пребывания ребенка в ДОУ — с 2 часов до перехода на полный день. </w:t>
      </w:r>
    </w:p>
    <w:p w14:paraId="7C7F1CE4" w14:textId="77777777" w:rsidR="00A5132C" w:rsidRPr="00A5132C" w:rsidRDefault="00A5132C" w:rsidP="00A5132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132C">
        <w:rPr>
          <w:rFonts w:ascii="Times New Roman" w:hAnsi="Times New Roman" w:cs="Times New Roman"/>
          <w:sz w:val="28"/>
          <w:szCs w:val="28"/>
        </w:rPr>
        <w:t xml:space="preserve">Для родителей в период адаптации организованы следующие мероприятия: индивидуальные памятки и стендовая информация по адаптации детей, консультации по организации режима дня в период адаптации, рекомендации по профилактике заболеваемости и дезадаптации, родительские собрания по возрастным особенностям детей и др. Ежедневно родители могли получить индивидуальные консультации (в том числе в онлайн-формате) по любым интересующим вопросам у воспитателя, педагога – </w:t>
      </w:r>
      <w:proofErr w:type="gramStart"/>
      <w:r w:rsidRPr="00A5132C">
        <w:rPr>
          <w:rFonts w:ascii="Times New Roman" w:hAnsi="Times New Roman" w:cs="Times New Roman"/>
          <w:sz w:val="28"/>
          <w:szCs w:val="28"/>
        </w:rPr>
        <w:t>психолога  и</w:t>
      </w:r>
      <w:proofErr w:type="gramEnd"/>
      <w:r w:rsidRPr="00A5132C">
        <w:rPr>
          <w:rFonts w:ascii="Times New Roman" w:hAnsi="Times New Roman" w:cs="Times New Roman"/>
          <w:sz w:val="28"/>
          <w:szCs w:val="28"/>
        </w:rPr>
        <w:t xml:space="preserve"> администрации. В целом можно сделать вывод, что процесс адаптации детей раннего и младшего дошкольного возраста к ДОУ прошел успешно </w:t>
      </w:r>
    </w:p>
    <w:p w14:paraId="338454EF" w14:textId="77777777" w:rsidR="00A5132C" w:rsidRPr="00A5132C" w:rsidRDefault="00A5132C" w:rsidP="00A5132C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обучение детей строилось как увлекательная проблемно-игровая деятельность, обеспечивающая субъективную позицию ребенка и постоянный рост его самостоятельности и творчества. Занятия проводились фронтально и по подгруппам, имели комплексно-интегрированный характер. </w:t>
      </w:r>
    </w:p>
    <w:p w14:paraId="76BB2345" w14:textId="77777777" w:rsidR="00A5132C" w:rsidRPr="00A5132C" w:rsidRDefault="00A5132C" w:rsidP="00A5132C">
      <w:pPr>
        <w:shd w:val="clear" w:color="auto" w:fill="FFFFFF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Воспитательно – образовательный процесс строился на обязательной организации самостоятельной деятельности детей в течение дня. С этой целью в детском саду была создана предметно - развивающая среда. Все её компоненты обеспечивают условия для полноценного физического, эстетического, познавательного и социального развития детей. Образовательный процесс в ДОУ строился в соответствии с учебным и годовым планом, расписанием образовательной деятельности.</w:t>
      </w:r>
    </w:p>
    <w:p w14:paraId="04451517" w14:textId="77777777" w:rsidR="00A5132C" w:rsidRPr="00A5132C" w:rsidRDefault="00A5132C" w:rsidP="00A5132C">
      <w:pPr>
        <w:shd w:val="clear" w:color="auto" w:fill="FFFFFF"/>
        <w:tabs>
          <w:tab w:val="left" w:pos="0"/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3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Воспитатели обращали особое внимание на индивидуальное развитие и интересы воспитанников, в работе использовали наглядно-практические методы: наблюдения, экскурсии, элементарные опыты экспериментирование, игровые и проблемные ситуации, что соответствует программным требованиям обучения в детском саду. </w:t>
      </w:r>
    </w:p>
    <w:p w14:paraId="6946D31E" w14:textId="77777777" w:rsidR="00A5132C" w:rsidRPr="00E30885" w:rsidRDefault="00A5132C" w:rsidP="0075184A">
      <w:pPr>
        <w:spacing w:line="235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1E15D7" w14:textId="77777777" w:rsidR="00344022" w:rsidRPr="00344022" w:rsidRDefault="00344022" w:rsidP="0034402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учебного года обучение детей строилось как увлекательная проблемно-игровая деятельность, обеспечивающая субъективную позицию ребенка и постоянный рост его самостоятельности и творчества. </w:t>
      </w:r>
    </w:p>
    <w:p w14:paraId="6638C12E" w14:textId="77777777" w:rsidR="00344022" w:rsidRPr="00344022" w:rsidRDefault="0075184A" w:rsidP="00344022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44022"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проводились фронтально и по подгруппам, имели комплексно-интегрированный характер. </w:t>
      </w:r>
    </w:p>
    <w:p w14:paraId="2A57E704" w14:textId="77777777" w:rsidR="00344022" w:rsidRPr="00344022" w:rsidRDefault="00FD512F" w:rsidP="00344022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</w:t>
      </w:r>
      <w:r w:rsidR="00344022"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строился на обязательной организации самостоятельной деятельности детей в течение дня. С этой целью в детском саду была создана предметно- развивающая среда. Все её компоненты обеспечивают условия для полноценного физического, </w:t>
      </w:r>
      <w:r w:rsidR="00344022"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эстетического, познавательного и социального развития детей. </w:t>
      </w:r>
      <w:r w:rsidR="0075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44022"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в ДОУ строился в соответствии с учебным и годовым планом, расписанием образовательной деятельности.</w:t>
      </w:r>
    </w:p>
    <w:p w14:paraId="09464E1C" w14:textId="77777777" w:rsidR="00344022" w:rsidRPr="00344022" w:rsidRDefault="00344022" w:rsidP="00344022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 обращали особое внимание на индивидуальное развитие и интересы воспитанников, в работе использовали наглядно-практические методы: наблюдения, экскурсии, элементарные опыты экспериментирование, игровые и проблемные ситуации, что соответствует программным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в детском саду. </w:t>
      </w:r>
    </w:p>
    <w:p w14:paraId="692F50DA" w14:textId="77777777" w:rsidR="00344022" w:rsidRPr="00344022" w:rsidRDefault="0075184A" w:rsidP="00344022">
      <w:pPr>
        <w:shd w:val="clear" w:color="auto" w:fill="FFFFFF"/>
        <w:tabs>
          <w:tab w:val="left" w:pos="0"/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44022"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проведенных итоговых занятий в группах, беседы с детьми, опросы, результаты педагогической диагностики уровня усвоения детьми программного материала по </w:t>
      </w:r>
      <w:proofErr w:type="gramStart"/>
      <w:r w:rsidR="00344022"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 направлениям</w:t>
      </w:r>
      <w:proofErr w:type="gramEnd"/>
      <w:r w:rsidR="00344022"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развития, результаты диагностики физического развития позволяют сделать оценку о состоянии воспитательно – образовательной работы в ДОУ.</w:t>
      </w:r>
    </w:p>
    <w:p w14:paraId="573D9C60" w14:textId="77777777" w:rsidR="00344022" w:rsidRPr="00344022" w:rsidRDefault="00344022" w:rsidP="00344022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предполагает оценку индивидуального развития детей. Такая оценка проводилась педагогами в </w:t>
      </w:r>
      <w:proofErr w:type="gramStart"/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 педагогической</w:t>
      </w:r>
      <w:proofErr w:type="gramEnd"/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 (оценки индивидуального развития дошкольников). Педагогическая диагностика проводилась в ходе наблюдений за активностью детей в спонтанной и специально организованной деятельности.</w:t>
      </w:r>
    </w:p>
    <w:p w14:paraId="71A4FF44" w14:textId="77777777" w:rsidR="00344022" w:rsidRPr="00344022" w:rsidRDefault="00344022" w:rsidP="00344022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Инструментарий для педагогической </w:t>
      </w:r>
      <w:proofErr w:type="gramStart"/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  карты</w:t>
      </w:r>
      <w:proofErr w:type="gramEnd"/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наблюдений детского развития, позволяющие фиксировать индивидуальную динамику и развития каждого ребенка в ходе:</w:t>
      </w:r>
    </w:p>
    <w:p w14:paraId="61E1BF39" w14:textId="77777777" w:rsidR="00344022" w:rsidRPr="00344022" w:rsidRDefault="00344022" w:rsidP="00301F9C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коммуникации со сверстниками и взрослыми;</w:t>
      </w:r>
    </w:p>
    <w:p w14:paraId="2C71E0B9" w14:textId="77777777" w:rsidR="00344022" w:rsidRPr="00344022" w:rsidRDefault="00344022" w:rsidP="00301F9C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деятельности (развитие детских способностей, познавательной активности);</w:t>
      </w:r>
    </w:p>
    <w:p w14:paraId="27C6EC14" w14:textId="77777777" w:rsidR="00344022" w:rsidRPr="00344022" w:rsidRDefault="00344022" w:rsidP="00301F9C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деятельности;</w:t>
      </w:r>
    </w:p>
    <w:p w14:paraId="155B9110" w14:textId="77777777" w:rsidR="00344022" w:rsidRPr="00344022" w:rsidRDefault="00344022" w:rsidP="00301F9C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художественной деятельности; </w:t>
      </w:r>
    </w:p>
    <w:p w14:paraId="74D8C576" w14:textId="77777777" w:rsidR="00344022" w:rsidRPr="00344022" w:rsidRDefault="00344022" w:rsidP="00301F9C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развития.</w:t>
      </w:r>
    </w:p>
    <w:p w14:paraId="3B1C37FA" w14:textId="77777777" w:rsidR="00344022" w:rsidRPr="00344022" w:rsidRDefault="00344022" w:rsidP="0034402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Результаты педагогической диагностики использовались </w:t>
      </w:r>
      <w:proofErr w:type="gramStart"/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  исключительно</w:t>
      </w:r>
      <w:proofErr w:type="gramEnd"/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следующих образовательных задач:</w:t>
      </w:r>
    </w:p>
    <w:p w14:paraId="449C5241" w14:textId="77777777" w:rsidR="00344022" w:rsidRPr="00344022" w:rsidRDefault="00344022" w:rsidP="00301F9C">
      <w:pPr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</w:t>
      </w:r>
      <w:proofErr w:type="gramStart"/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развития</w:t>
      </w:r>
      <w:proofErr w:type="gramEnd"/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C0C58B0" w14:textId="77777777" w:rsidR="00344022" w:rsidRPr="00344022" w:rsidRDefault="00344022" w:rsidP="00301F9C">
      <w:pPr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оптимизации работы с группой детей. </w:t>
      </w:r>
    </w:p>
    <w:p w14:paraId="40B31FF2" w14:textId="77777777" w:rsidR="00344022" w:rsidRDefault="00344022" w:rsidP="0034402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 освоения образовательной программы по направлениям развития и образовательным областям на конец 202</w:t>
      </w:r>
      <w:r w:rsidR="00D518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518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14:paraId="7569C3B2" w14:textId="77777777" w:rsidR="002E7F81" w:rsidRDefault="002E7F81" w:rsidP="00B34C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85886F" w14:textId="77777777" w:rsidR="002E7F81" w:rsidRDefault="002E7F81" w:rsidP="00B34C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D0056F" w14:textId="77777777" w:rsidR="00B34C9C" w:rsidRDefault="00B34C9C" w:rsidP="00B34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показателей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усвоения  программного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материала </w:t>
      </w:r>
    </w:p>
    <w:p w14:paraId="2D6D3796" w14:textId="77777777" w:rsidR="00B34C9C" w:rsidRDefault="00B34C9C" w:rsidP="00B34C9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709"/>
        <w:gridCol w:w="708"/>
        <w:gridCol w:w="851"/>
        <w:gridCol w:w="850"/>
        <w:gridCol w:w="709"/>
        <w:gridCol w:w="992"/>
        <w:gridCol w:w="851"/>
        <w:gridCol w:w="992"/>
        <w:gridCol w:w="851"/>
        <w:gridCol w:w="850"/>
      </w:tblGrid>
      <w:tr w:rsidR="00261752" w14:paraId="3D478645" w14:textId="77777777" w:rsidTr="00534A8F">
        <w:trPr>
          <w:trHeight w:val="78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FA3B2D" w14:textId="77777777" w:rsidR="00261752" w:rsidRDefault="002617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возрастные группы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0458" w14:textId="77777777" w:rsidR="00261752" w:rsidRDefault="002617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5305" w14:textId="77777777" w:rsidR="00261752" w:rsidRDefault="002617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 –</w:t>
            </w:r>
            <w:proofErr w:type="spellStart"/>
            <w:r>
              <w:rPr>
                <w:b/>
                <w:sz w:val="24"/>
                <w:szCs w:val="24"/>
              </w:rPr>
              <w:t>коммуникатив</w:t>
            </w:r>
            <w:proofErr w:type="spellEnd"/>
          </w:p>
          <w:p w14:paraId="65E9E9B7" w14:textId="77777777" w:rsidR="00261752" w:rsidRDefault="002617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ное</w:t>
            </w:r>
            <w:proofErr w:type="spellEnd"/>
            <w:r>
              <w:rPr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F7E8" w14:textId="77777777" w:rsidR="00261752" w:rsidRDefault="002617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64BD" w14:textId="77777777" w:rsidR="00261752" w:rsidRDefault="002617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57E4" w14:textId="77777777" w:rsidR="00261752" w:rsidRDefault="002617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</w:tr>
      <w:tr w:rsidR="00534A8F" w14:paraId="3BA03EAE" w14:textId="77777777" w:rsidTr="00534A8F">
        <w:trPr>
          <w:trHeight w:val="39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D7A2" w14:textId="77777777" w:rsidR="00534A8F" w:rsidRDefault="00534A8F" w:rsidP="00534A8F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687F" w14:textId="77777777" w:rsidR="00534A8F" w:rsidRPr="00534A8F" w:rsidRDefault="00534A8F" w:rsidP="00534A8F">
            <w:pPr>
              <w:spacing w:before="240"/>
              <w:jc w:val="right"/>
              <w:rPr>
                <w:sz w:val="22"/>
                <w:szCs w:val="22"/>
              </w:rPr>
            </w:pPr>
            <w:r w:rsidRPr="00534A8F">
              <w:rPr>
                <w:sz w:val="22"/>
                <w:szCs w:val="22"/>
              </w:rPr>
              <w:t>Начало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B9B5" w14:textId="77777777" w:rsidR="00534A8F" w:rsidRPr="00534A8F" w:rsidRDefault="00534A8F" w:rsidP="00534A8F">
            <w:pPr>
              <w:spacing w:before="240"/>
              <w:jc w:val="right"/>
              <w:rPr>
                <w:sz w:val="24"/>
                <w:szCs w:val="24"/>
              </w:rPr>
            </w:pPr>
            <w:r w:rsidRPr="00534A8F">
              <w:rPr>
                <w:sz w:val="24"/>
                <w:szCs w:val="24"/>
              </w:rPr>
              <w:t>Конец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5255" w14:textId="77777777" w:rsidR="00534A8F" w:rsidRPr="00534A8F" w:rsidRDefault="00534A8F" w:rsidP="00534A8F">
            <w:pPr>
              <w:spacing w:before="240"/>
              <w:jc w:val="right"/>
              <w:rPr>
                <w:sz w:val="22"/>
                <w:szCs w:val="22"/>
              </w:rPr>
            </w:pPr>
            <w:r w:rsidRPr="00534A8F">
              <w:rPr>
                <w:sz w:val="22"/>
                <w:szCs w:val="22"/>
              </w:rPr>
              <w:t>Начало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7134" w14:textId="77777777" w:rsidR="00534A8F" w:rsidRPr="00534A8F" w:rsidRDefault="00534A8F" w:rsidP="00534A8F">
            <w:pPr>
              <w:spacing w:before="240"/>
              <w:jc w:val="right"/>
              <w:rPr>
                <w:sz w:val="24"/>
                <w:szCs w:val="24"/>
              </w:rPr>
            </w:pPr>
            <w:r w:rsidRPr="00534A8F">
              <w:rPr>
                <w:sz w:val="24"/>
                <w:szCs w:val="24"/>
              </w:rPr>
              <w:t>Конец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A823" w14:textId="77777777" w:rsidR="00534A8F" w:rsidRPr="00534A8F" w:rsidRDefault="00534A8F" w:rsidP="00534A8F">
            <w:pPr>
              <w:spacing w:before="240"/>
              <w:jc w:val="right"/>
              <w:rPr>
                <w:sz w:val="22"/>
                <w:szCs w:val="22"/>
              </w:rPr>
            </w:pPr>
            <w:r w:rsidRPr="00534A8F">
              <w:rPr>
                <w:sz w:val="22"/>
                <w:szCs w:val="22"/>
              </w:rPr>
              <w:t>Начало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3528" w14:textId="77777777" w:rsidR="00534A8F" w:rsidRPr="00534A8F" w:rsidRDefault="00534A8F" w:rsidP="00534A8F">
            <w:pPr>
              <w:spacing w:before="240"/>
              <w:jc w:val="right"/>
              <w:rPr>
                <w:sz w:val="24"/>
                <w:szCs w:val="24"/>
              </w:rPr>
            </w:pPr>
            <w:r w:rsidRPr="00534A8F">
              <w:rPr>
                <w:sz w:val="24"/>
                <w:szCs w:val="24"/>
              </w:rPr>
              <w:t>Конец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35D9" w14:textId="77777777" w:rsidR="00534A8F" w:rsidRPr="00534A8F" w:rsidRDefault="00534A8F" w:rsidP="00534A8F">
            <w:pPr>
              <w:spacing w:before="240"/>
              <w:jc w:val="right"/>
              <w:rPr>
                <w:sz w:val="22"/>
                <w:szCs w:val="22"/>
              </w:rPr>
            </w:pPr>
            <w:r w:rsidRPr="00534A8F">
              <w:rPr>
                <w:sz w:val="22"/>
                <w:szCs w:val="22"/>
              </w:rPr>
              <w:t>Начало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721E" w14:textId="77777777" w:rsidR="00534A8F" w:rsidRPr="00534A8F" w:rsidRDefault="00534A8F" w:rsidP="00534A8F">
            <w:pPr>
              <w:spacing w:before="240"/>
              <w:jc w:val="right"/>
              <w:rPr>
                <w:sz w:val="24"/>
                <w:szCs w:val="24"/>
              </w:rPr>
            </w:pPr>
            <w:r w:rsidRPr="00534A8F">
              <w:rPr>
                <w:sz w:val="24"/>
                <w:szCs w:val="24"/>
              </w:rPr>
              <w:t>Конец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A9C9" w14:textId="77777777" w:rsidR="00534A8F" w:rsidRPr="00534A8F" w:rsidRDefault="00534A8F" w:rsidP="00534A8F">
            <w:pPr>
              <w:spacing w:before="240"/>
              <w:jc w:val="right"/>
              <w:rPr>
                <w:sz w:val="22"/>
                <w:szCs w:val="22"/>
              </w:rPr>
            </w:pPr>
            <w:r w:rsidRPr="00534A8F">
              <w:rPr>
                <w:sz w:val="22"/>
                <w:szCs w:val="22"/>
              </w:rPr>
              <w:t>Начало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6966" w14:textId="77777777" w:rsidR="00534A8F" w:rsidRPr="00534A8F" w:rsidRDefault="00534A8F" w:rsidP="00534A8F">
            <w:pPr>
              <w:spacing w:before="240"/>
              <w:jc w:val="right"/>
              <w:rPr>
                <w:sz w:val="24"/>
                <w:szCs w:val="24"/>
              </w:rPr>
            </w:pPr>
            <w:r w:rsidRPr="00534A8F">
              <w:rPr>
                <w:sz w:val="24"/>
                <w:szCs w:val="24"/>
              </w:rPr>
              <w:t>Конец года</w:t>
            </w:r>
          </w:p>
        </w:tc>
      </w:tr>
      <w:tr w:rsidR="00261752" w:rsidRPr="00A5132C" w14:paraId="72BFBBAD" w14:textId="77777777" w:rsidTr="002354E2">
        <w:trPr>
          <w:trHeight w:val="5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5DC6" w14:textId="77777777" w:rsidR="00261752" w:rsidRPr="00534A8F" w:rsidRDefault="00261752" w:rsidP="00534A8F">
            <w:pPr>
              <w:spacing w:before="240"/>
              <w:jc w:val="center"/>
              <w:rPr>
                <w:b/>
              </w:rPr>
            </w:pPr>
            <w:r w:rsidRPr="00534A8F">
              <w:rPr>
                <w:b/>
              </w:rPr>
              <w:lastRenderedPageBreak/>
              <w:t>младшая группа «Капельки»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3020" w14:textId="77777777" w:rsidR="00261752" w:rsidRPr="00534A8F" w:rsidRDefault="00A5132C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64%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0223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82%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A946" w14:textId="77777777" w:rsidR="00261752" w:rsidRPr="00534A8F" w:rsidRDefault="00A5132C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68%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8A83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80%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CA9C" w14:textId="77777777" w:rsidR="00261752" w:rsidRPr="00534A8F" w:rsidRDefault="00A5132C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70%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BFBA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92%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228E" w14:textId="77777777" w:rsidR="00261752" w:rsidRPr="00534A8F" w:rsidRDefault="00A5132C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70%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6F36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86%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4B59" w14:textId="77777777" w:rsidR="00261752" w:rsidRPr="00534A8F" w:rsidRDefault="00A5132C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74%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8248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90%</w:t>
            </w:r>
          </w:p>
        </w:tc>
      </w:tr>
      <w:tr w:rsidR="00261752" w:rsidRPr="00A5132C" w14:paraId="0DBA2422" w14:textId="77777777" w:rsidTr="00534A8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CC8A" w14:textId="77777777" w:rsidR="00261752" w:rsidRPr="00534A8F" w:rsidRDefault="00261752" w:rsidP="00534A8F">
            <w:pPr>
              <w:spacing w:before="240"/>
              <w:jc w:val="center"/>
              <w:rPr>
                <w:b/>
              </w:rPr>
            </w:pPr>
            <w:r w:rsidRPr="00534A8F">
              <w:rPr>
                <w:b/>
              </w:rPr>
              <w:t>младшая группа «Гномик»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AB2A" w14:textId="77777777" w:rsidR="00261752" w:rsidRPr="00534A8F" w:rsidRDefault="00A5132C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4CB8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D5E2" w14:textId="77777777" w:rsidR="00261752" w:rsidRPr="00534A8F" w:rsidRDefault="00A5132C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6</w:t>
            </w:r>
            <w:r w:rsidR="002354E2">
              <w:rPr>
                <w:b/>
              </w:rPr>
              <w:t>0</w:t>
            </w:r>
            <w:r w:rsidRPr="00534A8F">
              <w:rPr>
                <w:b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0AEF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86%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2D45" w14:textId="77777777" w:rsidR="00261752" w:rsidRPr="00534A8F" w:rsidRDefault="00A5132C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74%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7D9F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94%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F02A" w14:textId="77777777" w:rsidR="00261752" w:rsidRPr="00534A8F" w:rsidRDefault="00A5132C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66%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45F6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86%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CBE1" w14:textId="77777777" w:rsidR="00261752" w:rsidRPr="00534A8F" w:rsidRDefault="00A5132C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74%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4496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94%</w:t>
            </w:r>
          </w:p>
        </w:tc>
      </w:tr>
      <w:tr w:rsidR="00261752" w:rsidRPr="00A5132C" w14:paraId="5783888B" w14:textId="77777777" w:rsidTr="00534A8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E6B9" w14:textId="77777777" w:rsidR="00261752" w:rsidRPr="00534A8F" w:rsidRDefault="00261752" w:rsidP="00534A8F">
            <w:pPr>
              <w:spacing w:before="240"/>
              <w:jc w:val="center"/>
              <w:rPr>
                <w:b/>
              </w:rPr>
            </w:pPr>
            <w:r w:rsidRPr="00534A8F">
              <w:rPr>
                <w:b/>
              </w:rPr>
              <w:t xml:space="preserve">средняя группа </w:t>
            </w:r>
          </w:p>
          <w:p w14:paraId="25880DCB" w14:textId="77777777" w:rsidR="00261752" w:rsidRPr="00534A8F" w:rsidRDefault="00261752" w:rsidP="00534A8F">
            <w:pPr>
              <w:spacing w:before="240"/>
              <w:jc w:val="center"/>
              <w:rPr>
                <w:b/>
              </w:rPr>
            </w:pPr>
            <w:r w:rsidRPr="00534A8F">
              <w:rPr>
                <w:b/>
              </w:rPr>
              <w:t>«Сказка»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DC44" w14:textId="77777777" w:rsidR="00261752" w:rsidRPr="00534A8F" w:rsidRDefault="00A5132C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46%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0D64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52%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BCB9" w14:textId="77777777" w:rsidR="00261752" w:rsidRPr="00534A8F" w:rsidRDefault="00A5132C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40%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E7BD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58%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1207" w14:textId="77777777" w:rsidR="00261752" w:rsidRPr="00534A8F" w:rsidRDefault="00A5132C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48%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849E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64%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4E5C" w14:textId="77777777" w:rsidR="00261752" w:rsidRPr="00534A8F" w:rsidRDefault="00A5132C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38%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D24C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48%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9442" w14:textId="77777777" w:rsidR="00261752" w:rsidRPr="00534A8F" w:rsidRDefault="00A5132C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A256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60</w:t>
            </w:r>
            <w:r w:rsidR="00A5132C" w:rsidRPr="00534A8F">
              <w:rPr>
                <w:b/>
              </w:rPr>
              <w:t>%</w:t>
            </w:r>
          </w:p>
        </w:tc>
      </w:tr>
      <w:tr w:rsidR="00261752" w:rsidRPr="00A5132C" w14:paraId="01B88887" w14:textId="77777777" w:rsidTr="00534A8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2B63" w14:textId="77777777" w:rsidR="00261752" w:rsidRPr="00534A8F" w:rsidRDefault="00261752" w:rsidP="00534A8F">
            <w:pPr>
              <w:spacing w:before="240"/>
              <w:jc w:val="center"/>
              <w:rPr>
                <w:b/>
              </w:rPr>
            </w:pPr>
            <w:r w:rsidRPr="00534A8F">
              <w:rPr>
                <w:b/>
              </w:rPr>
              <w:t>средняя группа</w:t>
            </w:r>
          </w:p>
          <w:p w14:paraId="42FF6E93" w14:textId="77777777" w:rsidR="00261752" w:rsidRPr="00534A8F" w:rsidRDefault="00261752" w:rsidP="00534A8F">
            <w:pPr>
              <w:spacing w:before="240"/>
              <w:jc w:val="center"/>
              <w:rPr>
                <w:b/>
              </w:rPr>
            </w:pPr>
            <w:r w:rsidRPr="00534A8F">
              <w:rPr>
                <w:b/>
              </w:rPr>
              <w:t>«Пчёлка»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CFBF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56%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C420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78%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F57D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8B89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95%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D96B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64%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9EC2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84%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5DDB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60%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6B2E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AEA2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58%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5E7C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78%</w:t>
            </w:r>
          </w:p>
        </w:tc>
      </w:tr>
      <w:tr w:rsidR="00261752" w:rsidRPr="00A5132C" w14:paraId="042C28AF" w14:textId="77777777" w:rsidTr="00534A8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4F7A" w14:textId="77777777" w:rsidR="00261752" w:rsidRPr="00534A8F" w:rsidRDefault="00261752" w:rsidP="00534A8F">
            <w:pPr>
              <w:spacing w:before="240"/>
              <w:jc w:val="center"/>
              <w:rPr>
                <w:b/>
              </w:rPr>
            </w:pPr>
            <w:r w:rsidRPr="00534A8F">
              <w:rPr>
                <w:b/>
              </w:rPr>
              <w:t>средняя группа</w:t>
            </w:r>
          </w:p>
          <w:p w14:paraId="66A7CA25" w14:textId="77777777" w:rsidR="00261752" w:rsidRPr="00534A8F" w:rsidRDefault="00261752" w:rsidP="00534A8F">
            <w:pPr>
              <w:spacing w:before="240"/>
              <w:jc w:val="center"/>
              <w:rPr>
                <w:b/>
              </w:rPr>
            </w:pPr>
            <w:r w:rsidRPr="00534A8F">
              <w:rPr>
                <w:b/>
              </w:rPr>
              <w:t>«</w:t>
            </w:r>
            <w:proofErr w:type="spellStart"/>
            <w:r w:rsidRPr="00534A8F">
              <w:rPr>
                <w:b/>
              </w:rPr>
              <w:t>Смешарики</w:t>
            </w:r>
            <w:proofErr w:type="spellEnd"/>
            <w:r w:rsidRPr="00534A8F">
              <w:rPr>
                <w:b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E194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D96F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84%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5C07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70%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572E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88%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4312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70%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EEB2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86%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DE62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70%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2686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88%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C31D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009B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100%</w:t>
            </w:r>
          </w:p>
        </w:tc>
      </w:tr>
      <w:tr w:rsidR="00261752" w:rsidRPr="00A5132C" w14:paraId="198EEC78" w14:textId="77777777" w:rsidTr="00534A8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641E" w14:textId="77777777" w:rsidR="00261752" w:rsidRPr="00534A8F" w:rsidRDefault="00261752" w:rsidP="00534A8F">
            <w:pPr>
              <w:spacing w:before="240"/>
              <w:jc w:val="center"/>
              <w:rPr>
                <w:b/>
              </w:rPr>
            </w:pPr>
            <w:r w:rsidRPr="00534A8F">
              <w:rPr>
                <w:b/>
              </w:rPr>
              <w:t>старшая группа</w:t>
            </w:r>
          </w:p>
          <w:p w14:paraId="750AA29F" w14:textId="77777777" w:rsidR="00261752" w:rsidRPr="00534A8F" w:rsidRDefault="00261752" w:rsidP="00534A8F">
            <w:pPr>
              <w:spacing w:before="240"/>
              <w:jc w:val="center"/>
              <w:rPr>
                <w:b/>
              </w:rPr>
            </w:pPr>
            <w:r w:rsidRPr="00534A8F">
              <w:rPr>
                <w:b/>
              </w:rPr>
              <w:t>«Рябинка»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91CB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80%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DF1C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98%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D7C9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3714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85%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B3E3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D917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85%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2818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C0F1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9513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90%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C43B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100%</w:t>
            </w:r>
          </w:p>
        </w:tc>
      </w:tr>
      <w:tr w:rsidR="00261752" w:rsidRPr="00A5132C" w14:paraId="4181775D" w14:textId="77777777" w:rsidTr="00534A8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73B0" w14:textId="77777777" w:rsidR="00261752" w:rsidRPr="00534A8F" w:rsidRDefault="00261752" w:rsidP="00534A8F">
            <w:pPr>
              <w:spacing w:before="240"/>
              <w:jc w:val="center"/>
              <w:rPr>
                <w:b/>
              </w:rPr>
            </w:pPr>
            <w:r w:rsidRPr="00534A8F">
              <w:rPr>
                <w:b/>
              </w:rPr>
              <w:t>Старшая группа «Звёздочка»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F457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76%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796E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96%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6A45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74%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B5E7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94%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3AC7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82%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D8A7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95%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823D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76%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5CDD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96%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6A0C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74%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0714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94%</w:t>
            </w:r>
          </w:p>
        </w:tc>
      </w:tr>
      <w:tr w:rsidR="00261752" w:rsidRPr="00A5132C" w14:paraId="25FFF82E" w14:textId="77777777" w:rsidTr="00534A8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F03F" w14:textId="77777777" w:rsidR="00261752" w:rsidRPr="00534A8F" w:rsidRDefault="00261752" w:rsidP="00534A8F">
            <w:pPr>
              <w:spacing w:before="240"/>
              <w:jc w:val="center"/>
              <w:rPr>
                <w:b/>
              </w:rPr>
            </w:pPr>
            <w:r w:rsidRPr="00534A8F">
              <w:rPr>
                <w:b/>
              </w:rPr>
              <w:t>Подготовительная группа «Бабочки»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62F9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75%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CC3D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95%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1B92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75%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A0F5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97%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A694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63%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51DB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93%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3372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71%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840A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91%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557E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7ECB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100%</w:t>
            </w:r>
          </w:p>
        </w:tc>
      </w:tr>
      <w:tr w:rsidR="00261752" w:rsidRPr="00A5132C" w14:paraId="06035028" w14:textId="77777777" w:rsidTr="00534A8F">
        <w:trPr>
          <w:trHeight w:val="8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CCA8" w14:textId="77777777" w:rsidR="00261752" w:rsidRPr="00534A8F" w:rsidRDefault="00261752" w:rsidP="00534A8F">
            <w:pPr>
              <w:spacing w:before="240"/>
              <w:jc w:val="center"/>
              <w:rPr>
                <w:b/>
              </w:rPr>
            </w:pPr>
            <w:proofErr w:type="spellStart"/>
            <w:r w:rsidRPr="00534A8F">
              <w:rPr>
                <w:b/>
              </w:rPr>
              <w:t>Подготовител</w:t>
            </w:r>
            <w:proofErr w:type="spellEnd"/>
          </w:p>
          <w:p w14:paraId="361841F7" w14:textId="77777777" w:rsidR="00261752" w:rsidRPr="00534A8F" w:rsidRDefault="00261752" w:rsidP="00534A8F">
            <w:pPr>
              <w:spacing w:before="240"/>
              <w:jc w:val="center"/>
              <w:rPr>
                <w:b/>
              </w:rPr>
            </w:pPr>
            <w:proofErr w:type="spellStart"/>
            <w:r w:rsidRPr="00534A8F">
              <w:rPr>
                <w:b/>
              </w:rPr>
              <w:t>ьная</w:t>
            </w:r>
            <w:proofErr w:type="spellEnd"/>
            <w:r w:rsidRPr="00534A8F">
              <w:rPr>
                <w:b/>
              </w:rPr>
              <w:t xml:space="preserve"> группа «Ромашка»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8103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75%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3997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94%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261A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75%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A1E3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95%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77A0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73%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2032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92%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0DA9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71%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CAA9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8D0F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6639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97%</w:t>
            </w:r>
          </w:p>
        </w:tc>
      </w:tr>
      <w:tr w:rsidR="00261752" w:rsidRPr="00A5132C" w14:paraId="00DC1246" w14:textId="77777777" w:rsidTr="00534A8F">
        <w:trPr>
          <w:trHeight w:val="52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D1E4" w14:textId="77777777" w:rsidR="00261752" w:rsidRPr="00534A8F" w:rsidRDefault="00261752" w:rsidP="00534A8F">
            <w:pPr>
              <w:spacing w:before="240"/>
              <w:jc w:val="center"/>
              <w:rPr>
                <w:b/>
              </w:rPr>
            </w:pPr>
            <w:r w:rsidRPr="00534A8F">
              <w:rPr>
                <w:b/>
              </w:rPr>
              <w:t>Подготовительная группа «</w:t>
            </w:r>
            <w:proofErr w:type="spellStart"/>
            <w:r w:rsidRPr="00534A8F">
              <w:rPr>
                <w:b/>
              </w:rPr>
              <w:t>Дельфинчик</w:t>
            </w:r>
            <w:proofErr w:type="spellEnd"/>
            <w:r w:rsidRPr="00534A8F">
              <w:rPr>
                <w:b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FCFC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63%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0B44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95%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00A0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70%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DA90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93%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7105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72%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BB31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97%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E958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82%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A4B1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99%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FE54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C929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97%</w:t>
            </w:r>
          </w:p>
        </w:tc>
      </w:tr>
      <w:tr w:rsidR="00261752" w:rsidRPr="00A5132C" w14:paraId="7C009827" w14:textId="77777777" w:rsidTr="00534A8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BBE2" w14:textId="77777777" w:rsidR="00261752" w:rsidRPr="00534A8F" w:rsidRDefault="00261752" w:rsidP="00534A8F">
            <w:pPr>
              <w:spacing w:before="240"/>
              <w:jc w:val="center"/>
              <w:rPr>
                <w:b/>
              </w:rPr>
            </w:pPr>
            <w:r w:rsidRPr="00534A8F">
              <w:rPr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8645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64%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011D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84%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70F4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66%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1C0D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76%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0FA3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62%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D63A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78%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4C36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58%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5EA1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74%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0401" w14:textId="77777777" w:rsidR="00261752" w:rsidRPr="00534A8F" w:rsidRDefault="002E7F81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64%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7913" w14:textId="77777777" w:rsidR="00261752" w:rsidRPr="00534A8F" w:rsidRDefault="00261752" w:rsidP="00534A8F">
            <w:pPr>
              <w:spacing w:before="240"/>
              <w:jc w:val="right"/>
              <w:rPr>
                <w:b/>
              </w:rPr>
            </w:pPr>
            <w:r w:rsidRPr="00534A8F">
              <w:rPr>
                <w:b/>
              </w:rPr>
              <w:t>78%</w:t>
            </w:r>
          </w:p>
        </w:tc>
      </w:tr>
    </w:tbl>
    <w:p w14:paraId="3DDA1098" w14:textId="77777777" w:rsidR="00E17FAF" w:rsidRPr="00A5132C" w:rsidRDefault="00E17FAF" w:rsidP="00534A8F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</w:p>
    <w:p w14:paraId="71BB7DF1" w14:textId="77777777" w:rsidR="00E17FAF" w:rsidRDefault="00E17FAF" w:rsidP="00E17FA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0DB87E1" w14:textId="77777777" w:rsidR="002E7F81" w:rsidRDefault="00FF5C44" w:rsidP="00E17FAF">
      <w:pPr>
        <w:jc w:val="both"/>
        <w:rPr>
          <w:rFonts w:ascii="Times New Roman" w:hAnsi="Times New Roman" w:cs="Times New Roman"/>
          <w:sz w:val="20"/>
          <w:szCs w:val="20"/>
        </w:rPr>
      </w:pPr>
      <w:r w:rsidRPr="00FF5C44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55CAEEA" wp14:editId="0FAF1430">
            <wp:extent cx="5940425" cy="4062620"/>
            <wp:effectExtent l="19050" t="0" r="22225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0F889FF" w14:textId="77777777" w:rsidR="00E17FAF" w:rsidRPr="00A5132C" w:rsidRDefault="005C7C23" w:rsidP="005C7C23">
      <w:pPr>
        <w:jc w:val="both"/>
        <w:rPr>
          <w:rFonts w:ascii="Times New Roman" w:hAnsi="Times New Roman" w:cs="Times New Roman"/>
          <w:sz w:val="20"/>
          <w:szCs w:val="20"/>
        </w:rPr>
      </w:pPr>
      <w:r w:rsidRPr="005C7C2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A62C5C" wp14:editId="6400A4BB">
            <wp:extent cx="5940425" cy="4062620"/>
            <wp:effectExtent l="19050" t="0" r="222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9D2CB83" w14:textId="77777777" w:rsidR="005C7C23" w:rsidRDefault="005C7C23" w:rsidP="00704AF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D62C31" w14:textId="77777777" w:rsidR="00534A8F" w:rsidRDefault="00534A8F" w:rsidP="00704AF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6A3835" w14:textId="77777777" w:rsidR="00534A8F" w:rsidRDefault="00534A8F" w:rsidP="00704AF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FB0C05" w14:textId="77777777" w:rsidR="00534A8F" w:rsidRDefault="00534A8F" w:rsidP="00704AF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08C938" w14:textId="77777777" w:rsidR="00534A8F" w:rsidRDefault="00534A8F" w:rsidP="00704AF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1C6C66" w14:textId="77777777" w:rsidR="00534A8F" w:rsidRDefault="00534A8F" w:rsidP="00704AF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77439F" w14:textId="77777777" w:rsidR="00534A8F" w:rsidRDefault="00534A8F" w:rsidP="00704AF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69F7F0" w14:textId="77777777" w:rsidR="00704AF5" w:rsidRPr="00A5132C" w:rsidRDefault="00704AF5" w:rsidP="00704AF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Результаты мониторинга продвижения каждого ребенка в усвоении программного </w:t>
      </w:r>
      <w:proofErr w:type="gramStart"/>
      <w:r w:rsidRPr="00A51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материала  в</w:t>
      </w:r>
      <w:proofErr w:type="gramEnd"/>
      <w:r w:rsidRPr="00A51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соответствии с их возрастными и индивидуальными особенностями</w:t>
      </w:r>
    </w:p>
    <w:p w14:paraId="23598F7A" w14:textId="77777777" w:rsidR="00704AF5" w:rsidRPr="005D07F6" w:rsidRDefault="00704AF5" w:rsidP="00704AF5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E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4C3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 </w:t>
      </w:r>
      <w:r w:rsidR="005774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в школ</w:t>
      </w:r>
      <w:r w:rsidR="00207DE4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уходят 43</w:t>
      </w:r>
      <w:r w:rsidR="00C6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5D0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обладают адекватной самооценкой, сформированной мотивацией к школьному обучению, уверены в своих силах,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испытывают страха перед школой.</w:t>
      </w:r>
    </w:p>
    <w:tbl>
      <w:tblPr>
        <w:tblStyle w:val="11"/>
        <w:tblW w:w="9600" w:type="dxa"/>
        <w:tblLayout w:type="fixed"/>
        <w:tblLook w:val="04A0" w:firstRow="1" w:lastRow="0" w:firstColumn="1" w:lastColumn="0" w:noHBand="0" w:noVBand="1"/>
      </w:tblPr>
      <w:tblGrid>
        <w:gridCol w:w="5067"/>
        <w:gridCol w:w="4533"/>
      </w:tblGrid>
      <w:tr w:rsidR="00704AF5" w:rsidRPr="00787A27" w14:paraId="610D2463" w14:textId="77777777" w:rsidTr="009A6785">
        <w:trPr>
          <w:trHeight w:val="253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F444" w14:textId="77777777" w:rsidR="00704AF5" w:rsidRPr="00787A27" w:rsidRDefault="00704AF5" w:rsidP="009A6785">
            <w:pPr>
              <w:ind w:left="280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7A2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Результ</w:t>
            </w:r>
            <w:r w:rsidR="00207DE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аты диагностики: начало года (43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ребенка</w:t>
            </w:r>
            <w:r w:rsidRPr="00787A2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B058" w14:textId="77777777" w:rsidR="00704AF5" w:rsidRPr="00787A27" w:rsidRDefault="00207DE4" w:rsidP="009A678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конец года (43</w:t>
            </w:r>
            <w:r w:rsidR="00704AF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ребенка</w:t>
            </w:r>
            <w:r w:rsidR="00704AF5" w:rsidRPr="00787A2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)</w:t>
            </w:r>
          </w:p>
          <w:p w14:paraId="51CDD910" w14:textId="77777777" w:rsidR="00704AF5" w:rsidRPr="00787A27" w:rsidRDefault="00704AF5" w:rsidP="009A6785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04AF5" w:rsidRPr="00787A27" w14:paraId="01CFE572" w14:textId="77777777" w:rsidTr="009A6785">
        <w:trPr>
          <w:trHeight w:val="274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C12E" w14:textId="77777777" w:rsidR="00704AF5" w:rsidRPr="00787A27" w:rsidRDefault="00207DE4" w:rsidP="009A678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Высокий уровень –10 детей (23</w:t>
            </w:r>
            <w:r w:rsidR="00704AF5" w:rsidRPr="00787A2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EC09" w14:textId="77777777" w:rsidR="00704AF5" w:rsidRPr="00787A27" w:rsidRDefault="00207DE4" w:rsidP="009A6785">
            <w:pPr>
              <w:ind w:left="6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Высокий уровень – 16детей (37</w:t>
            </w:r>
            <w:r w:rsidR="00704AF5" w:rsidRPr="00787A2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%)</w:t>
            </w:r>
          </w:p>
        </w:tc>
      </w:tr>
      <w:tr w:rsidR="00704AF5" w:rsidRPr="00787A27" w14:paraId="0CAA73FF" w14:textId="77777777" w:rsidTr="00764EAF">
        <w:trPr>
          <w:trHeight w:val="221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0787" w14:textId="77777777" w:rsidR="00704AF5" w:rsidRPr="00787A27" w:rsidRDefault="00704AF5" w:rsidP="009A678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87A2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Средний уровень – </w:t>
            </w:r>
            <w:r w:rsidR="00207DE4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18 детей</w:t>
            </w:r>
            <w:proofErr w:type="gramStart"/>
            <w:r w:rsidR="00207DE4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  (</w:t>
            </w:r>
            <w:proofErr w:type="gramEnd"/>
            <w:r w:rsidR="00207DE4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42</w:t>
            </w:r>
            <w:r w:rsidRPr="00787A2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99F8" w14:textId="77777777" w:rsidR="00704AF5" w:rsidRPr="00787A27" w:rsidRDefault="00704AF5" w:rsidP="009A6785">
            <w:pPr>
              <w:ind w:left="10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87A2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Средний уровень –</w:t>
            </w:r>
            <w:r w:rsidR="00207DE4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22 ребёнка (51 </w:t>
            </w:r>
            <w:r w:rsidRPr="00787A2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%)</w:t>
            </w:r>
          </w:p>
        </w:tc>
      </w:tr>
      <w:tr w:rsidR="00764EAF" w:rsidRPr="00787A27" w14:paraId="44037C4F" w14:textId="77777777" w:rsidTr="00764EAF">
        <w:trPr>
          <w:trHeight w:val="183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BA42" w14:textId="77777777" w:rsidR="00764EAF" w:rsidRPr="00787A27" w:rsidRDefault="00207DE4" w:rsidP="009A6785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Низкий уровень- 15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детей  (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35</w:t>
            </w:r>
            <w:r w:rsidR="00764EA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276E" w14:textId="77777777" w:rsidR="00764EAF" w:rsidRPr="00787A27" w:rsidRDefault="00207DE4" w:rsidP="009A6785">
            <w:pPr>
              <w:ind w:left="10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Низкий уровень-5 детей (12</w:t>
            </w:r>
            <w:r w:rsidR="00764EA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%)</w:t>
            </w:r>
          </w:p>
        </w:tc>
      </w:tr>
    </w:tbl>
    <w:p w14:paraId="54C4A8E8" w14:textId="77777777" w:rsidR="00704AF5" w:rsidRPr="00787A27" w:rsidRDefault="00704AF5" w:rsidP="00704AF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790ADB1" w14:textId="77777777" w:rsidR="00704AF5" w:rsidRDefault="00704AF5" w:rsidP="00704AF5">
      <w:pPr>
        <w:tabs>
          <w:tab w:val="left" w:pos="0"/>
        </w:tabs>
        <w:ind w:right="2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7F6">
        <w:rPr>
          <w:rFonts w:ascii="Times New Roman" w:hAnsi="Times New Roman" w:cs="Times New Roman"/>
          <w:sz w:val="28"/>
          <w:szCs w:val="28"/>
          <w:lang w:eastAsia="ru-RU"/>
        </w:rPr>
        <w:t>Результаты</w:t>
      </w:r>
      <w:r w:rsidRPr="005D07F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C65D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D07F6">
        <w:rPr>
          <w:rFonts w:ascii="Times New Roman" w:hAnsi="Times New Roman" w:cs="Times New Roman"/>
          <w:sz w:val="28"/>
          <w:szCs w:val="28"/>
          <w:lang w:eastAsia="ru-RU"/>
        </w:rPr>
        <w:t>педагогической</w:t>
      </w:r>
      <w:r w:rsidRPr="005D07F6">
        <w:rPr>
          <w:rFonts w:ascii="Times New Roman" w:hAnsi="Times New Roman" w:cs="Times New Roman"/>
          <w:sz w:val="28"/>
          <w:szCs w:val="28"/>
          <w:lang w:eastAsia="ru-RU"/>
        </w:rPr>
        <w:tab/>
        <w:t>диагностики</w:t>
      </w:r>
      <w:r w:rsidR="00C65DB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D07F6">
        <w:rPr>
          <w:rFonts w:ascii="Times New Roman" w:hAnsi="Times New Roman" w:cs="Times New Roman"/>
          <w:sz w:val="28"/>
          <w:szCs w:val="28"/>
          <w:lang w:eastAsia="ru-RU"/>
        </w:rPr>
        <w:t xml:space="preserve"> наблюдений, бесед с детьми говорят о сформированных предпосылках к учебной деятельности у большинства детей – выпускников.</w:t>
      </w:r>
      <w:r w:rsidR="00C65D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6095">
        <w:rPr>
          <w:rFonts w:ascii="Times New Roman" w:hAnsi="Times New Roman" w:cs="Times New Roman"/>
          <w:sz w:val="28"/>
          <w:szCs w:val="28"/>
          <w:lang w:eastAsia="ru-RU"/>
        </w:rPr>
        <w:t>Физическое развитие детей соответствует возрастным нормам.</w:t>
      </w:r>
      <w:r w:rsidR="00C65D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6095">
        <w:rPr>
          <w:rFonts w:ascii="Times New Roman" w:hAnsi="Times New Roman" w:cs="Times New Roman"/>
          <w:sz w:val="28"/>
          <w:szCs w:val="28"/>
          <w:lang w:eastAsia="ru-RU"/>
        </w:rPr>
        <w:t>Все выпускники владеют универсальными предпосылками учебной деятельности: умениями работать по образцу, слушать взрослого и выполнять его инструкции.</w:t>
      </w:r>
    </w:p>
    <w:p w14:paraId="246417E0" w14:textId="77777777" w:rsidR="00704AF5" w:rsidRPr="005D07F6" w:rsidRDefault="00C65DB2" w:rsidP="00704AF5">
      <w:pPr>
        <w:tabs>
          <w:tab w:val="left" w:pos="0"/>
        </w:tabs>
        <w:ind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04AF5" w:rsidRPr="005D07F6">
        <w:rPr>
          <w:rFonts w:ascii="Times New Roman" w:hAnsi="Times New Roman" w:cs="Times New Roman"/>
          <w:sz w:val="28"/>
          <w:szCs w:val="28"/>
          <w:lang w:eastAsia="ru-RU"/>
        </w:rPr>
        <w:t>Дети хотят идти в школу, понимают важность и необходимость учения. Социально – психологическая готовность детей находится на достаточном для успешного обучения в школе уровне.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4AF5" w:rsidRPr="009E6095">
        <w:rPr>
          <w:rFonts w:ascii="Times New Roman" w:hAnsi="Times New Roman" w:cs="Times New Roman"/>
          <w:sz w:val="28"/>
          <w:szCs w:val="28"/>
          <w:lang w:eastAsia="ru-RU"/>
        </w:rPr>
        <w:t>У детей развито положительное отношение к себе, другим людям, окружающему миру</w:t>
      </w:r>
      <w:r w:rsidR="00704A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EF4A52C" w14:textId="77777777" w:rsidR="00704AF5" w:rsidRPr="005D07F6" w:rsidRDefault="00704AF5" w:rsidP="00704AF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F6">
        <w:rPr>
          <w:rFonts w:ascii="Times New Roman" w:eastAsia="Times New Roman" w:hAnsi="Times New Roman" w:cs="Times New Roman"/>
          <w:sz w:val="28"/>
          <w:szCs w:val="28"/>
        </w:rPr>
        <w:t xml:space="preserve">Атмосфера в детских коллективах доброжелательная, позитивная.       Преобладают партнерские взаимоотношения и совместная деятельность детей. Конфликты между </w:t>
      </w:r>
      <w:proofErr w:type="gramStart"/>
      <w:r w:rsidRPr="005D07F6">
        <w:rPr>
          <w:rFonts w:ascii="Times New Roman" w:eastAsia="Times New Roman" w:hAnsi="Times New Roman" w:cs="Times New Roman"/>
          <w:sz w:val="28"/>
          <w:szCs w:val="28"/>
        </w:rPr>
        <w:t>детьми,  если</w:t>
      </w:r>
      <w:proofErr w:type="gramEnd"/>
      <w:r w:rsidRPr="005D07F6">
        <w:rPr>
          <w:rFonts w:ascii="Times New Roman" w:eastAsia="Times New Roman" w:hAnsi="Times New Roman" w:cs="Times New Roman"/>
          <w:sz w:val="28"/>
          <w:szCs w:val="28"/>
        </w:rPr>
        <w:t xml:space="preserve"> и возникают, то быстро и продуктивно разрешаются.   На протяжении года дети развивались согласно возрасту и по всем направлениям развития показали положительную динамику и высокие результаты.</w:t>
      </w:r>
    </w:p>
    <w:p w14:paraId="7A7156AF" w14:textId="77777777" w:rsidR="003C5460" w:rsidRPr="003C5460" w:rsidRDefault="003C5460" w:rsidP="003C5460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460">
        <w:rPr>
          <w:rFonts w:ascii="Times New Roman" w:eastAsia="Times New Roman" w:hAnsi="Times New Roman" w:cs="Times New Roman"/>
          <w:sz w:val="28"/>
          <w:szCs w:val="28"/>
        </w:rPr>
        <w:t xml:space="preserve">Атмосфера в детских коллективах доброжелательная, позитивная.       Преобладают партнерские взаимоотношения и совместная деятельность детей. Конфликты между </w:t>
      </w:r>
      <w:proofErr w:type="gramStart"/>
      <w:r w:rsidRPr="003C5460">
        <w:rPr>
          <w:rFonts w:ascii="Times New Roman" w:eastAsia="Times New Roman" w:hAnsi="Times New Roman" w:cs="Times New Roman"/>
          <w:sz w:val="28"/>
          <w:szCs w:val="28"/>
        </w:rPr>
        <w:t>детьми,  если</w:t>
      </w:r>
      <w:proofErr w:type="gramEnd"/>
      <w:r w:rsidRPr="003C5460">
        <w:rPr>
          <w:rFonts w:ascii="Times New Roman" w:eastAsia="Times New Roman" w:hAnsi="Times New Roman" w:cs="Times New Roman"/>
          <w:sz w:val="28"/>
          <w:szCs w:val="28"/>
        </w:rPr>
        <w:t xml:space="preserve"> и возникают, то быстро и продуктивно разрешаются.   На протяжении года дети развивались согласно возрасту и по всем направлениям развития показали положительную динамику и высокие результаты.</w:t>
      </w:r>
    </w:p>
    <w:p w14:paraId="69175F46" w14:textId="77777777" w:rsidR="00EE6E25" w:rsidRPr="006E202D" w:rsidRDefault="00EE6E25" w:rsidP="0094135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коррекционно-развивающего направления</w:t>
      </w:r>
      <w:r w:rsidR="00D35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учителя-логопеда</w:t>
      </w:r>
    </w:p>
    <w:p w14:paraId="40AEE941" w14:textId="77777777" w:rsidR="00324AC1" w:rsidRPr="00324AC1" w:rsidRDefault="00C772AB" w:rsidP="00324AC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2023 - 2024</w:t>
      </w:r>
      <w:r w:rsidR="00324AC1"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логопедическая деятельность осуществлялась по следующим направлениям: организационно-методическое,</w:t>
      </w:r>
      <w:r w:rsidR="00D35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AC1"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коррекционно-развивающее, консультативное.</w:t>
      </w:r>
    </w:p>
    <w:p w14:paraId="113740E0" w14:textId="77777777" w:rsidR="00324AC1" w:rsidRPr="00324AC1" w:rsidRDefault="00324AC1" w:rsidP="006B02EC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Организация деятельности:</w:t>
      </w:r>
    </w:p>
    <w:p w14:paraId="0FC0982F" w14:textId="77777777" w:rsidR="00324AC1" w:rsidRPr="00324AC1" w:rsidRDefault="00324AC1" w:rsidP="00D353D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1 по 15 се</w:t>
      </w:r>
      <w:r w:rsidR="00EF6822">
        <w:rPr>
          <w:rFonts w:ascii="Times New Roman" w:eastAsia="Times New Roman" w:hAnsi="Times New Roman" w:cs="Times New Roman"/>
          <w:sz w:val="28"/>
          <w:szCs w:val="28"/>
          <w:lang w:eastAsia="ru-RU"/>
        </w:rPr>
        <w:t>нтября 2023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было проведено повторное логопедическое</w:t>
      </w:r>
      <w:r w:rsidR="003C3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обследование в подготовительных </w:t>
      </w:r>
      <w:proofErr w:type="gramStart"/>
      <w:r w:rsidR="003C39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</w:t>
      </w:r>
      <w:r w:rsidR="00EF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 w:rsidR="00EF6822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«Бабочки»</w:t>
      </w:r>
      <w:r w:rsidR="003C390F">
        <w:rPr>
          <w:rFonts w:ascii="Times New Roman" w:eastAsia="Times New Roman" w:hAnsi="Times New Roman" w:cs="Times New Roman"/>
          <w:sz w:val="28"/>
          <w:szCs w:val="28"/>
          <w:lang w:eastAsia="ru-RU"/>
        </w:rPr>
        <w:t>, «Ромашка»</w:t>
      </w:r>
      <w:r w:rsidR="002C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spellStart"/>
      <w:r w:rsidR="002C04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Дельфинчик</w:t>
      </w:r>
      <w:proofErr w:type="spellEnd"/>
      <w:r w:rsidR="002C04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F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И в старших </w:t>
      </w:r>
      <w:proofErr w:type="gramStart"/>
      <w:r w:rsidR="00EF68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  (</w:t>
      </w:r>
      <w:proofErr w:type="gramEnd"/>
      <w:r w:rsidR="00EF682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«Звёздочка</w:t>
      </w:r>
      <w:r w:rsidR="002D69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390F" w:rsidRPr="003C3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2D69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F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(«Рябинка»)</w:t>
      </w:r>
      <w:r w:rsidR="002D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первичное логопедичес</w:t>
      </w:r>
      <w:r w:rsidR="00EF68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обследование детей .</w:t>
      </w:r>
    </w:p>
    <w:p w14:paraId="6A9B0F80" w14:textId="77777777" w:rsidR="003C390F" w:rsidRDefault="00324AC1" w:rsidP="00D353D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обследованных детей: </w:t>
      </w:r>
      <w:r w:rsidR="003C39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84</w:t>
      </w:r>
    </w:p>
    <w:p w14:paraId="59AE85D4" w14:textId="77777777" w:rsidR="00324AC1" w:rsidRPr="00324AC1" w:rsidRDefault="00324AC1" w:rsidP="00D353D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воспитанников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50F82D" w14:textId="77777777" w:rsidR="00324AC1" w:rsidRPr="00324AC1" w:rsidRDefault="002D69EE" w:rsidP="00324AC1">
      <w:pPr>
        <w:shd w:val="clear" w:color="auto" w:fill="FFFFFF"/>
        <w:spacing w:after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Подготовительная группа </w:t>
      </w:r>
      <w:r w:rsidR="003C390F" w:rsidRPr="002C04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 w:rsidR="00324AC1" w:rsidRPr="002C04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  <w:r w:rsidR="00324AC1" w:rsidRPr="002C0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Обследованы все дети</w:t>
      </w:r>
      <w:r w:rsidR="00324AC1"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Style w:val="a6"/>
        <w:tblW w:w="9498" w:type="dxa"/>
        <w:tblInd w:w="-289" w:type="dxa"/>
        <w:tblLook w:val="04A0" w:firstRow="1" w:lastRow="0" w:firstColumn="1" w:lastColumn="0" w:noHBand="0" w:noVBand="1"/>
      </w:tblPr>
      <w:tblGrid>
        <w:gridCol w:w="993"/>
        <w:gridCol w:w="1195"/>
        <w:gridCol w:w="1498"/>
        <w:gridCol w:w="1276"/>
        <w:gridCol w:w="2268"/>
        <w:gridCol w:w="2268"/>
      </w:tblGrid>
      <w:tr w:rsidR="00324AC1" w:rsidRPr="00324AC1" w14:paraId="4D30BA0A" w14:textId="77777777" w:rsidTr="009A6785">
        <w:tc>
          <w:tcPr>
            <w:tcW w:w="993" w:type="dxa"/>
          </w:tcPr>
          <w:p w14:paraId="184D87E1" w14:textId="77777777" w:rsidR="00324AC1" w:rsidRPr="00324AC1" w:rsidRDefault="00324AC1" w:rsidP="00324AC1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lastRenderedPageBreak/>
              <w:t>Чистая речь</w:t>
            </w:r>
          </w:p>
        </w:tc>
        <w:tc>
          <w:tcPr>
            <w:tcW w:w="1195" w:type="dxa"/>
          </w:tcPr>
          <w:p w14:paraId="716278AF" w14:textId="77777777" w:rsidR="00324AC1" w:rsidRPr="00324AC1" w:rsidRDefault="00324AC1" w:rsidP="00324AC1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>Дислалия</w:t>
            </w:r>
          </w:p>
        </w:tc>
        <w:tc>
          <w:tcPr>
            <w:tcW w:w="1498" w:type="dxa"/>
          </w:tcPr>
          <w:p w14:paraId="69BCC962" w14:textId="77777777" w:rsidR="00324AC1" w:rsidRPr="00324AC1" w:rsidRDefault="00324AC1" w:rsidP="00324AC1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Дислалия ОНР – </w:t>
            </w:r>
            <w:r w:rsidRPr="00324AC1">
              <w:rPr>
                <w:b/>
                <w:lang w:val="en-US" w:eastAsia="ru-RU"/>
              </w:rPr>
              <w:t>III</w:t>
            </w:r>
          </w:p>
        </w:tc>
        <w:tc>
          <w:tcPr>
            <w:tcW w:w="1276" w:type="dxa"/>
          </w:tcPr>
          <w:p w14:paraId="0A869F87" w14:textId="77777777" w:rsidR="00324AC1" w:rsidRPr="00324AC1" w:rsidRDefault="00324AC1" w:rsidP="00324AC1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Дислалия ОНР – </w:t>
            </w:r>
            <w:r w:rsidRPr="00324AC1">
              <w:rPr>
                <w:b/>
                <w:lang w:val="en-US" w:eastAsia="ru-RU"/>
              </w:rPr>
              <w:t>IV</w:t>
            </w:r>
          </w:p>
        </w:tc>
        <w:tc>
          <w:tcPr>
            <w:tcW w:w="2268" w:type="dxa"/>
          </w:tcPr>
          <w:p w14:paraId="69A2B93C" w14:textId="77777777" w:rsidR="00324AC1" w:rsidRPr="00324AC1" w:rsidRDefault="00324AC1" w:rsidP="00324AC1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Стертая форма </w:t>
            </w:r>
            <w:proofErr w:type="spellStart"/>
            <w:r w:rsidRPr="00324AC1">
              <w:rPr>
                <w:b/>
                <w:lang w:eastAsia="ru-RU"/>
              </w:rPr>
              <w:t>дизартрииОНР</w:t>
            </w:r>
            <w:proofErr w:type="spellEnd"/>
            <w:r w:rsidRPr="00324AC1">
              <w:rPr>
                <w:b/>
                <w:lang w:eastAsia="ru-RU"/>
              </w:rPr>
              <w:t xml:space="preserve"> – </w:t>
            </w:r>
            <w:r w:rsidRPr="00324AC1">
              <w:rPr>
                <w:b/>
                <w:lang w:val="en-US" w:eastAsia="ru-RU"/>
              </w:rPr>
              <w:t>III</w:t>
            </w:r>
          </w:p>
        </w:tc>
        <w:tc>
          <w:tcPr>
            <w:tcW w:w="2268" w:type="dxa"/>
          </w:tcPr>
          <w:p w14:paraId="22A91FAB" w14:textId="77777777" w:rsidR="00324AC1" w:rsidRPr="00324AC1" w:rsidRDefault="00324AC1" w:rsidP="00324AC1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Стертая форма дизартрии ОНР – </w:t>
            </w:r>
            <w:r w:rsidRPr="00324AC1">
              <w:rPr>
                <w:b/>
                <w:lang w:val="en-US" w:eastAsia="ru-RU"/>
              </w:rPr>
              <w:t>III</w:t>
            </w:r>
          </w:p>
        </w:tc>
      </w:tr>
      <w:tr w:rsidR="00324AC1" w:rsidRPr="00324AC1" w14:paraId="2ADC3FBC" w14:textId="77777777" w:rsidTr="009A6785">
        <w:tc>
          <w:tcPr>
            <w:tcW w:w="993" w:type="dxa"/>
          </w:tcPr>
          <w:p w14:paraId="615DE015" w14:textId="77777777" w:rsidR="00324AC1" w:rsidRPr="00324AC1" w:rsidRDefault="003C390F" w:rsidP="00324AC1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95" w:type="dxa"/>
          </w:tcPr>
          <w:p w14:paraId="696A6649" w14:textId="77777777" w:rsidR="00324AC1" w:rsidRPr="00324AC1" w:rsidRDefault="00AB7578" w:rsidP="00324AC1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8" w:type="dxa"/>
          </w:tcPr>
          <w:p w14:paraId="31E2E480" w14:textId="77777777" w:rsidR="00324AC1" w:rsidRPr="00324AC1" w:rsidRDefault="003C390F" w:rsidP="00324AC1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</w:tcPr>
          <w:p w14:paraId="6864BE24" w14:textId="77777777" w:rsidR="00324AC1" w:rsidRPr="00324AC1" w:rsidRDefault="00AB7578" w:rsidP="00324AC1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</w:tcPr>
          <w:p w14:paraId="7BDF5B64" w14:textId="77777777" w:rsidR="00324AC1" w:rsidRPr="00324AC1" w:rsidRDefault="00324AC1" w:rsidP="00324AC1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 w:rsidRPr="00324AC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</w:tcPr>
          <w:p w14:paraId="42C2163F" w14:textId="77777777" w:rsidR="00324AC1" w:rsidRPr="00324AC1" w:rsidRDefault="00324AC1" w:rsidP="00324AC1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 w:rsidRPr="00324AC1"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14:paraId="5E85E8C2" w14:textId="77777777" w:rsidR="002C04AC" w:rsidRPr="00324AC1" w:rsidRDefault="002C04AC" w:rsidP="002C04A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Всего с нарушениями: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proofErr w:type="gramEnd"/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продолжили занятия 7 детей.)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3F5608" w14:textId="77777777" w:rsidR="002C04AC" w:rsidRDefault="002C04AC" w:rsidP="003C390F">
      <w:pPr>
        <w:shd w:val="clear" w:color="auto" w:fill="FFFFFF"/>
        <w:spacing w:after="10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2D45EE6" w14:textId="77777777" w:rsidR="003C390F" w:rsidRPr="002C04AC" w:rsidRDefault="002C04AC" w:rsidP="003C390F">
      <w:pPr>
        <w:shd w:val="clear" w:color="auto" w:fill="FFFFFF"/>
        <w:spacing w:after="1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4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Подготовительная группа 17</w:t>
      </w:r>
      <w:r w:rsidR="003C390F" w:rsidRPr="002C04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  <w:r w:rsidR="003C390F" w:rsidRPr="002C0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Обследованы все дети. </w:t>
      </w:r>
    </w:p>
    <w:tbl>
      <w:tblPr>
        <w:tblStyle w:val="a6"/>
        <w:tblW w:w="9498" w:type="dxa"/>
        <w:tblInd w:w="-289" w:type="dxa"/>
        <w:tblLook w:val="04A0" w:firstRow="1" w:lastRow="0" w:firstColumn="1" w:lastColumn="0" w:noHBand="0" w:noVBand="1"/>
      </w:tblPr>
      <w:tblGrid>
        <w:gridCol w:w="993"/>
        <w:gridCol w:w="1195"/>
        <w:gridCol w:w="1498"/>
        <w:gridCol w:w="1276"/>
        <w:gridCol w:w="2268"/>
        <w:gridCol w:w="2268"/>
      </w:tblGrid>
      <w:tr w:rsidR="003C390F" w:rsidRPr="00324AC1" w14:paraId="4E63F463" w14:textId="77777777" w:rsidTr="003C390F">
        <w:tc>
          <w:tcPr>
            <w:tcW w:w="993" w:type="dxa"/>
          </w:tcPr>
          <w:p w14:paraId="08499046" w14:textId="77777777" w:rsidR="003C390F" w:rsidRPr="00324AC1" w:rsidRDefault="003C390F" w:rsidP="003C390F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>Чистая речь</w:t>
            </w:r>
          </w:p>
        </w:tc>
        <w:tc>
          <w:tcPr>
            <w:tcW w:w="1195" w:type="dxa"/>
          </w:tcPr>
          <w:p w14:paraId="0930846E" w14:textId="77777777" w:rsidR="003C390F" w:rsidRPr="00324AC1" w:rsidRDefault="003C390F" w:rsidP="003C390F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>Дислалия</w:t>
            </w:r>
          </w:p>
        </w:tc>
        <w:tc>
          <w:tcPr>
            <w:tcW w:w="1498" w:type="dxa"/>
          </w:tcPr>
          <w:p w14:paraId="25552FE0" w14:textId="77777777" w:rsidR="003C390F" w:rsidRPr="00324AC1" w:rsidRDefault="003C390F" w:rsidP="003C390F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Дислалия ОНР – </w:t>
            </w:r>
            <w:r w:rsidRPr="00324AC1">
              <w:rPr>
                <w:b/>
                <w:lang w:val="en-US" w:eastAsia="ru-RU"/>
              </w:rPr>
              <w:t>III</w:t>
            </w:r>
          </w:p>
        </w:tc>
        <w:tc>
          <w:tcPr>
            <w:tcW w:w="1276" w:type="dxa"/>
          </w:tcPr>
          <w:p w14:paraId="501A7BE4" w14:textId="77777777" w:rsidR="003C390F" w:rsidRPr="00324AC1" w:rsidRDefault="003C390F" w:rsidP="003C390F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Дислалия ОНР – </w:t>
            </w:r>
            <w:r w:rsidRPr="00324AC1">
              <w:rPr>
                <w:b/>
                <w:lang w:val="en-US" w:eastAsia="ru-RU"/>
              </w:rPr>
              <w:t>IV</w:t>
            </w:r>
          </w:p>
        </w:tc>
        <w:tc>
          <w:tcPr>
            <w:tcW w:w="2268" w:type="dxa"/>
          </w:tcPr>
          <w:p w14:paraId="230FB9AA" w14:textId="77777777" w:rsidR="003C390F" w:rsidRPr="00324AC1" w:rsidRDefault="003C390F" w:rsidP="003C390F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Стертая форма </w:t>
            </w:r>
            <w:proofErr w:type="spellStart"/>
            <w:r w:rsidRPr="00324AC1">
              <w:rPr>
                <w:b/>
                <w:lang w:eastAsia="ru-RU"/>
              </w:rPr>
              <w:t>дизартрииОНР</w:t>
            </w:r>
            <w:proofErr w:type="spellEnd"/>
            <w:r w:rsidRPr="00324AC1">
              <w:rPr>
                <w:b/>
                <w:lang w:eastAsia="ru-RU"/>
              </w:rPr>
              <w:t xml:space="preserve"> – </w:t>
            </w:r>
            <w:r w:rsidRPr="00324AC1">
              <w:rPr>
                <w:b/>
                <w:lang w:val="en-US" w:eastAsia="ru-RU"/>
              </w:rPr>
              <w:t>III</w:t>
            </w:r>
          </w:p>
        </w:tc>
        <w:tc>
          <w:tcPr>
            <w:tcW w:w="2268" w:type="dxa"/>
          </w:tcPr>
          <w:p w14:paraId="2D526E73" w14:textId="77777777" w:rsidR="003C390F" w:rsidRPr="00324AC1" w:rsidRDefault="003C390F" w:rsidP="003C390F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Стертая форма дизартрии ОНР – </w:t>
            </w:r>
            <w:r w:rsidRPr="00324AC1">
              <w:rPr>
                <w:b/>
                <w:lang w:val="en-US" w:eastAsia="ru-RU"/>
              </w:rPr>
              <w:t>III</w:t>
            </w:r>
          </w:p>
        </w:tc>
      </w:tr>
      <w:tr w:rsidR="003C390F" w:rsidRPr="00324AC1" w14:paraId="69B26484" w14:textId="77777777" w:rsidTr="003C390F">
        <w:tc>
          <w:tcPr>
            <w:tcW w:w="993" w:type="dxa"/>
          </w:tcPr>
          <w:p w14:paraId="6BA36629" w14:textId="77777777" w:rsidR="003C390F" w:rsidRPr="00324AC1" w:rsidRDefault="002C04AC" w:rsidP="003C390F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95" w:type="dxa"/>
          </w:tcPr>
          <w:p w14:paraId="769317D2" w14:textId="77777777" w:rsidR="003C390F" w:rsidRPr="00324AC1" w:rsidRDefault="003C390F" w:rsidP="003C390F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8" w:type="dxa"/>
          </w:tcPr>
          <w:p w14:paraId="0405C6E8" w14:textId="77777777" w:rsidR="003C390F" w:rsidRPr="00324AC1" w:rsidRDefault="002C04AC" w:rsidP="003C390F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14:paraId="6CAC703F" w14:textId="77777777" w:rsidR="003C390F" w:rsidRPr="00324AC1" w:rsidRDefault="003C390F" w:rsidP="003C390F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</w:tcPr>
          <w:p w14:paraId="2E5B030B" w14:textId="77777777" w:rsidR="003C390F" w:rsidRPr="00324AC1" w:rsidRDefault="003C390F" w:rsidP="003C390F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 w:rsidRPr="00324AC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</w:tcPr>
          <w:p w14:paraId="74909509" w14:textId="77777777" w:rsidR="003C390F" w:rsidRPr="00324AC1" w:rsidRDefault="003C390F" w:rsidP="003C390F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 w:rsidRPr="00324AC1"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14:paraId="7BC70BAB" w14:textId="77777777" w:rsidR="00324AC1" w:rsidRPr="00324AC1" w:rsidRDefault="00324AC1" w:rsidP="00D353D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Всего с нарушениями: </w:t>
      </w:r>
      <w:r w:rsidR="002C04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(из </w:t>
      </w:r>
      <w:r w:rsidR="00D353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пр</w:t>
      </w:r>
      <w:r w:rsidR="002C04A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одолжили занятия 6 детей.</w:t>
      </w:r>
      <w:r w:rsidR="00AB75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1798A8" w14:textId="77777777" w:rsidR="002C04AC" w:rsidRDefault="002C04AC" w:rsidP="002C04AC">
      <w:pPr>
        <w:shd w:val="clear" w:color="auto" w:fill="FFFFFF"/>
        <w:spacing w:after="10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A48307D" w14:textId="77777777" w:rsidR="002C04AC" w:rsidRPr="00324AC1" w:rsidRDefault="002C04AC" w:rsidP="002C04AC">
      <w:pPr>
        <w:shd w:val="clear" w:color="auto" w:fill="FFFFFF"/>
        <w:spacing w:after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Подготовительная группа 13 человек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Обследованы все дети. </w:t>
      </w:r>
    </w:p>
    <w:tbl>
      <w:tblPr>
        <w:tblStyle w:val="a6"/>
        <w:tblW w:w="9498" w:type="dxa"/>
        <w:tblInd w:w="-289" w:type="dxa"/>
        <w:tblLook w:val="04A0" w:firstRow="1" w:lastRow="0" w:firstColumn="1" w:lastColumn="0" w:noHBand="0" w:noVBand="1"/>
      </w:tblPr>
      <w:tblGrid>
        <w:gridCol w:w="993"/>
        <w:gridCol w:w="1195"/>
        <w:gridCol w:w="1498"/>
        <w:gridCol w:w="1276"/>
        <w:gridCol w:w="2268"/>
        <w:gridCol w:w="2268"/>
      </w:tblGrid>
      <w:tr w:rsidR="002C04AC" w:rsidRPr="00324AC1" w14:paraId="58027589" w14:textId="77777777" w:rsidTr="002C04AC">
        <w:tc>
          <w:tcPr>
            <w:tcW w:w="993" w:type="dxa"/>
          </w:tcPr>
          <w:p w14:paraId="0E78DB84" w14:textId="77777777" w:rsidR="002C04AC" w:rsidRPr="00324AC1" w:rsidRDefault="002C04AC" w:rsidP="002C04AC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>Чистая речь</w:t>
            </w:r>
          </w:p>
        </w:tc>
        <w:tc>
          <w:tcPr>
            <w:tcW w:w="1195" w:type="dxa"/>
          </w:tcPr>
          <w:p w14:paraId="4D8A21F5" w14:textId="77777777" w:rsidR="002C04AC" w:rsidRPr="00324AC1" w:rsidRDefault="002C04AC" w:rsidP="002C04AC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>Дислалия</w:t>
            </w:r>
          </w:p>
        </w:tc>
        <w:tc>
          <w:tcPr>
            <w:tcW w:w="1498" w:type="dxa"/>
          </w:tcPr>
          <w:p w14:paraId="47458706" w14:textId="77777777" w:rsidR="002C04AC" w:rsidRPr="00324AC1" w:rsidRDefault="002C04AC" w:rsidP="002C04AC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Дислалия ОНР – </w:t>
            </w:r>
            <w:r w:rsidRPr="00324AC1">
              <w:rPr>
                <w:b/>
                <w:lang w:val="en-US" w:eastAsia="ru-RU"/>
              </w:rPr>
              <w:t>III</w:t>
            </w:r>
          </w:p>
        </w:tc>
        <w:tc>
          <w:tcPr>
            <w:tcW w:w="1276" w:type="dxa"/>
          </w:tcPr>
          <w:p w14:paraId="5159D4E9" w14:textId="77777777" w:rsidR="002C04AC" w:rsidRPr="00324AC1" w:rsidRDefault="002C04AC" w:rsidP="002C04AC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Дислалия ОНР – </w:t>
            </w:r>
            <w:r w:rsidRPr="00324AC1">
              <w:rPr>
                <w:b/>
                <w:lang w:val="en-US" w:eastAsia="ru-RU"/>
              </w:rPr>
              <w:t>IV</w:t>
            </w:r>
          </w:p>
        </w:tc>
        <w:tc>
          <w:tcPr>
            <w:tcW w:w="2268" w:type="dxa"/>
          </w:tcPr>
          <w:p w14:paraId="7E49BF6A" w14:textId="77777777" w:rsidR="002C04AC" w:rsidRPr="00324AC1" w:rsidRDefault="002C04AC" w:rsidP="002C04AC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Стертая форма </w:t>
            </w:r>
            <w:proofErr w:type="spellStart"/>
            <w:r w:rsidRPr="00324AC1">
              <w:rPr>
                <w:b/>
                <w:lang w:eastAsia="ru-RU"/>
              </w:rPr>
              <w:t>дизартрииОНР</w:t>
            </w:r>
            <w:proofErr w:type="spellEnd"/>
            <w:r w:rsidRPr="00324AC1">
              <w:rPr>
                <w:b/>
                <w:lang w:eastAsia="ru-RU"/>
              </w:rPr>
              <w:t xml:space="preserve"> – </w:t>
            </w:r>
            <w:r w:rsidRPr="00324AC1">
              <w:rPr>
                <w:b/>
                <w:lang w:val="en-US" w:eastAsia="ru-RU"/>
              </w:rPr>
              <w:t>III</w:t>
            </w:r>
          </w:p>
        </w:tc>
        <w:tc>
          <w:tcPr>
            <w:tcW w:w="2268" w:type="dxa"/>
          </w:tcPr>
          <w:p w14:paraId="6E413E5D" w14:textId="77777777" w:rsidR="002C04AC" w:rsidRPr="00324AC1" w:rsidRDefault="002C04AC" w:rsidP="002C04AC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Стертая форма дизартрии ОНР – </w:t>
            </w:r>
            <w:r w:rsidRPr="00324AC1">
              <w:rPr>
                <w:b/>
                <w:lang w:val="en-US" w:eastAsia="ru-RU"/>
              </w:rPr>
              <w:t>III</w:t>
            </w:r>
          </w:p>
        </w:tc>
      </w:tr>
      <w:tr w:rsidR="002C04AC" w:rsidRPr="00324AC1" w14:paraId="6D50748E" w14:textId="77777777" w:rsidTr="002C04AC">
        <w:tc>
          <w:tcPr>
            <w:tcW w:w="993" w:type="dxa"/>
          </w:tcPr>
          <w:p w14:paraId="7163FD6E" w14:textId="77777777" w:rsidR="002C04AC" w:rsidRPr="00324AC1" w:rsidRDefault="002C04AC" w:rsidP="002C04AC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95" w:type="dxa"/>
          </w:tcPr>
          <w:p w14:paraId="23FE5E0C" w14:textId="77777777" w:rsidR="002C04AC" w:rsidRPr="00324AC1" w:rsidRDefault="002C04AC" w:rsidP="002C04AC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8" w:type="dxa"/>
          </w:tcPr>
          <w:p w14:paraId="706ABA37" w14:textId="77777777" w:rsidR="002C04AC" w:rsidRPr="00324AC1" w:rsidRDefault="002C04AC" w:rsidP="002C04AC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14:paraId="4976B13D" w14:textId="77777777" w:rsidR="002C04AC" w:rsidRPr="00324AC1" w:rsidRDefault="002C04AC" w:rsidP="002C04AC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</w:tcPr>
          <w:p w14:paraId="697A424E" w14:textId="77777777" w:rsidR="002C04AC" w:rsidRPr="00324AC1" w:rsidRDefault="002C04AC" w:rsidP="002C04AC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 w:rsidRPr="00324AC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</w:tcPr>
          <w:p w14:paraId="124E9FAD" w14:textId="77777777" w:rsidR="002C04AC" w:rsidRPr="00324AC1" w:rsidRDefault="002C04AC" w:rsidP="002C04AC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 w:rsidRPr="00324AC1"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14:paraId="42945B14" w14:textId="77777777" w:rsidR="002C04AC" w:rsidRPr="00324AC1" w:rsidRDefault="002C04AC" w:rsidP="002C04A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Всего с нарушениями: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(из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продолжили занятия 4 ребёнка.)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76F2E5" w14:textId="77777777" w:rsidR="002C04AC" w:rsidRDefault="002C04AC" w:rsidP="002C04AC">
      <w:pPr>
        <w:shd w:val="clear" w:color="auto" w:fill="FFFFFF"/>
        <w:spacing w:after="10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E5112DB" w14:textId="77777777" w:rsidR="00324AC1" w:rsidRPr="00324AC1" w:rsidRDefault="00324AC1" w:rsidP="00324AC1">
      <w:pPr>
        <w:shd w:val="clear" w:color="auto" w:fill="FFFFFF"/>
        <w:spacing w:after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Старшая группа </w:t>
      </w:r>
      <w:r w:rsidR="002C04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="00AB75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человек</w:t>
      </w:r>
      <w:r w:rsidR="00AB757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Обследованы все дети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Style w:val="a6"/>
        <w:tblW w:w="9498" w:type="dxa"/>
        <w:tblInd w:w="-289" w:type="dxa"/>
        <w:tblLook w:val="04A0" w:firstRow="1" w:lastRow="0" w:firstColumn="1" w:lastColumn="0" w:noHBand="0" w:noVBand="1"/>
      </w:tblPr>
      <w:tblGrid>
        <w:gridCol w:w="993"/>
        <w:gridCol w:w="1195"/>
        <w:gridCol w:w="1498"/>
        <w:gridCol w:w="1276"/>
        <w:gridCol w:w="2268"/>
        <w:gridCol w:w="2268"/>
      </w:tblGrid>
      <w:tr w:rsidR="00324AC1" w:rsidRPr="00324AC1" w14:paraId="3DFD5509" w14:textId="77777777" w:rsidTr="009A6785">
        <w:tc>
          <w:tcPr>
            <w:tcW w:w="993" w:type="dxa"/>
          </w:tcPr>
          <w:p w14:paraId="074D4955" w14:textId="77777777" w:rsidR="00324AC1" w:rsidRPr="00324AC1" w:rsidRDefault="00324AC1" w:rsidP="00324AC1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>Чистая речь</w:t>
            </w:r>
          </w:p>
        </w:tc>
        <w:tc>
          <w:tcPr>
            <w:tcW w:w="1195" w:type="dxa"/>
          </w:tcPr>
          <w:p w14:paraId="3B02F967" w14:textId="77777777" w:rsidR="00324AC1" w:rsidRPr="00324AC1" w:rsidRDefault="00324AC1" w:rsidP="00324AC1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>Дислалия</w:t>
            </w:r>
          </w:p>
        </w:tc>
        <w:tc>
          <w:tcPr>
            <w:tcW w:w="1498" w:type="dxa"/>
          </w:tcPr>
          <w:p w14:paraId="7C26AEBE" w14:textId="77777777" w:rsidR="00324AC1" w:rsidRPr="00324AC1" w:rsidRDefault="00324AC1" w:rsidP="00324AC1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Дислалия ОНР – </w:t>
            </w:r>
            <w:r w:rsidRPr="00324AC1">
              <w:rPr>
                <w:b/>
                <w:lang w:val="en-US" w:eastAsia="ru-RU"/>
              </w:rPr>
              <w:t>III</w:t>
            </w:r>
          </w:p>
        </w:tc>
        <w:tc>
          <w:tcPr>
            <w:tcW w:w="1276" w:type="dxa"/>
          </w:tcPr>
          <w:p w14:paraId="730AB66B" w14:textId="77777777" w:rsidR="00324AC1" w:rsidRPr="00324AC1" w:rsidRDefault="00324AC1" w:rsidP="00324AC1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Дислалия ОНР – </w:t>
            </w:r>
            <w:r w:rsidRPr="00324AC1">
              <w:rPr>
                <w:b/>
                <w:lang w:val="en-US" w:eastAsia="ru-RU"/>
              </w:rPr>
              <w:t>IV</w:t>
            </w:r>
          </w:p>
        </w:tc>
        <w:tc>
          <w:tcPr>
            <w:tcW w:w="2268" w:type="dxa"/>
          </w:tcPr>
          <w:p w14:paraId="7D050966" w14:textId="77777777" w:rsidR="00324AC1" w:rsidRPr="00324AC1" w:rsidRDefault="00324AC1" w:rsidP="00324AC1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Стертая форма </w:t>
            </w:r>
            <w:proofErr w:type="spellStart"/>
            <w:r w:rsidRPr="00324AC1">
              <w:rPr>
                <w:b/>
                <w:lang w:eastAsia="ru-RU"/>
              </w:rPr>
              <w:t>дизартрииОНР</w:t>
            </w:r>
            <w:proofErr w:type="spellEnd"/>
            <w:r w:rsidRPr="00324AC1">
              <w:rPr>
                <w:b/>
                <w:lang w:eastAsia="ru-RU"/>
              </w:rPr>
              <w:t xml:space="preserve"> – </w:t>
            </w:r>
            <w:r w:rsidRPr="00324AC1">
              <w:rPr>
                <w:b/>
                <w:lang w:val="en-US" w:eastAsia="ru-RU"/>
              </w:rPr>
              <w:t>III</w:t>
            </w:r>
          </w:p>
        </w:tc>
        <w:tc>
          <w:tcPr>
            <w:tcW w:w="2268" w:type="dxa"/>
          </w:tcPr>
          <w:p w14:paraId="454688DD" w14:textId="77777777" w:rsidR="00324AC1" w:rsidRPr="00324AC1" w:rsidRDefault="00324AC1" w:rsidP="00324AC1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Стертая форма дизартрии ОНР – </w:t>
            </w:r>
            <w:r w:rsidRPr="00324AC1">
              <w:rPr>
                <w:b/>
                <w:lang w:val="en-US" w:eastAsia="ru-RU"/>
              </w:rPr>
              <w:t>III</w:t>
            </w:r>
          </w:p>
        </w:tc>
      </w:tr>
      <w:tr w:rsidR="00324AC1" w:rsidRPr="00324AC1" w14:paraId="6B58B73A" w14:textId="77777777" w:rsidTr="009A6785">
        <w:tc>
          <w:tcPr>
            <w:tcW w:w="993" w:type="dxa"/>
          </w:tcPr>
          <w:p w14:paraId="3AB41070" w14:textId="77777777" w:rsidR="00324AC1" w:rsidRPr="00324AC1" w:rsidRDefault="002C04AC" w:rsidP="00324AC1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95" w:type="dxa"/>
          </w:tcPr>
          <w:p w14:paraId="28E76E2F" w14:textId="77777777" w:rsidR="00324AC1" w:rsidRPr="00324AC1" w:rsidRDefault="00AB7578" w:rsidP="00324AC1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8" w:type="dxa"/>
          </w:tcPr>
          <w:p w14:paraId="517ABE37" w14:textId="77777777" w:rsidR="00324AC1" w:rsidRPr="00324AC1" w:rsidRDefault="002C04AC" w:rsidP="00324AC1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14:paraId="6CE02636" w14:textId="77777777" w:rsidR="00324AC1" w:rsidRPr="00324AC1" w:rsidRDefault="00324AC1" w:rsidP="00324AC1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 w:rsidRPr="00324AC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</w:tcPr>
          <w:p w14:paraId="6E26C479" w14:textId="77777777" w:rsidR="00324AC1" w:rsidRPr="00324AC1" w:rsidRDefault="00AB7578" w:rsidP="00324AC1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</w:tcPr>
          <w:p w14:paraId="604C54A9" w14:textId="77777777" w:rsidR="00324AC1" w:rsidRPr="00324AC1" w:rsidRDefault="00AB7578" w:rsidP="00324AC1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14:paraId="457A121F" w14:textId="77777777" w:rsidR="00324AC1" w:rsidRPr="00324AC1" w:rsidRDefault="00AB7578" w:rsidP="00D353D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Всего с нарушениями: 9</w:t>
      </w:r>
      <w:r w:rsidR="00324AC1" w:rsidRPr="00324A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="00324AC1" w:rsidRPr="00324A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воспитанников</w:t>
      </w:r>
      <w:r w:rsidR="00D353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B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2C04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начинают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детей)</w:t>
      </w:r>
    </w:p>
    <w:p w14:paraId="77161862" w14:textId="77777777" w:rsidR="00AB7578" w:rsidRPr="00324AC1" w:rsidRDefault="00AB7578" w:rsidP="00AB7578">
      <w:pPr>
        <w:shd w:val="clear" w:color="auto" w:fill="FFFFFF"/>
        <w:spacing w:after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Старшая группа </w:t>
      </w:r>
      <w:r w:rsidR="002C04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человек</w:t>
      </w:r>
      <w:r w:rsidR="002C04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Обследованы все дети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Style w:val="a6"/>
        <w:tblW w:w="9498" w:type="dxa"/>
        <w:tblInd w:w="-289" w:type="dxa"/>
        <w:tblLook w:val="04A0" w:firstRow="1" w:lastRow="0" w:firstColumn="1" w:lastColumn="0" w:noHBand="0" w:noVBand="1"/>
      </w:tblPr>
      <w:tblGrid>
        <w:gridCol w:w="993"/>
        <w:gridCol w:w="1195"/>
        <w:gridCol w:w="1498"/>
        <w:gridCol w:w="1276"/>
        <w:gridCol w:w="2268"/>
        <w:gridCol w:w="2268"/>
      </w:tblGrid>
      <w:tr w:rsidR="00AB7578" w:rsidRPr="00324AC1" w14:paraId="03D844AB" w14:textId="77777777" w:rsidTr="00AB7578">
        <w:tc>
          <w:tcPr>
            <w:tcW w:w="993" w:type="dxa"/>
          </w:tcPr>
          <w:p w14:paraId="25B261BD" w14:textId="77777777" w:rsidR="00AB7578" w:rsidRPr="00324AC1" w:rsidRDefault="00AB7578" w:rsidP="00AB7578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>Чистая речь</w:t>
            </w:r>
          </w:p>
        </w:tc>
        <w:tc>
          <w:tcPr>
            <w:tcW w:w="1195" w:type="dxa"/>
          </w:tcPr>
          <w:p w14:paraId="475C4622" w14:textId="77777777" w:rsidR="00AB7578" w:rsidRPr="00324AC1" w:rsidRDefault="00AB7578" w:rsidP="00AB7578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>Дислалия</w:t>
            </w:r>
          </w:p>
        </w:tc>
        <w:tc>
          <w:tcPr>
            <w:tcW w:w="1498" w:type="dxa"/>
          </w:tcPr>
          <w:p w14:paraId="39FB6237" w14:textId="77777777" w:rsidR="00AB7578" w:rsidRPr="00324AC1" w:rsidRDefault="00AB7578" w:rsidP="00AB7578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Дислалия ОНР – </w:t>
            </w:r>
            <w:r w:rsidRPr="00324AC1">
              <w:rPr>
                <w:b/>
                <w:lang w:val="en-US" w:eastAsia="ru-RU"/>
              </w:rPr>
              <w:t>III</w:t>
            </w:r>
          </w:p>
        </w:tc>
        <w:tc>
          <w:tcPr>
            <w:tcW w:w="1276" w:type="dxa"/>
          </w:tcPr>
          <w:p w14:paraId="7BF3A5FA" w14:textId="77777777" w:rsidR="00AB7578" w:rsidRPr="00324AC1" w:rsidRDefault="00AB7578" w:rsidP="00AB7578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Дислалия ОНР – </w:t>
            </w:r>
            <w:r w:rsidRPr="00324AC1">
              <w:rPr>
                <w:b/>
                <w:lang w:val="en-US" w:eastAsia="ru-RU"/>
              </w:rPr>
              <w:t>IV</w:t>
            </w:r>
          </w:p>
        </w:tc>
        <w:tc>
          <w:tcPr>
            <w:tcW w:w="2268" w:type="dxa"/>
          </w:tcPr>
          <w:p w14:paraId="4D336B65" w14:textId="77777777" w:rsidR="00AB7578" w:rsidRPr="00324AC1" w:rsidRDefault="00AB7578" w:rsidP="00AB7578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Стертая форма </w:t>
            </w:r>
            <w:proofErr w:type="spellStart"/>
            <w:r w:rsidRPr="00324AC1">
              <w:rPr>
                <w:b/>
                <w:lang w:eastAsia="ru-RU"/>
              </w:rPr>
              <w:t>дизартрииОНР</w:t>
            </w:r>
            <w:proofErr w:type="spellEnd"/>
            <w:r w:rsidRPr="00324AC1">
              <w:rPr>
                <w:b/>
                <w:lang w:eastAsia="ru-RU"/>
              </w:rPr>
              <w:t xml:space="preserve"> – </w:t>
            </w:r>
            <w:r w:rsidRPr="00324AC1">
              <w:rPr>
                <w:b/>
                <w:lang w:val="en-US" w:eastAsia="ru-RU"/>
              </w:rPr>
              <w:t>III</w:t>
            </w:r>
          </w:p>
        </w:tc>
        <w:tc>
          <w:tcPr>
            <w:tcW w:w="2268" w:type="dxa"/>
          </w:tcPr>
          <w:p w14:paraId="48ABDA08" w14:textId="77777777" w:rsidR="00AB7578" w:rsidRPr="00324AC1" w:rsidRDefault="00AB7578" w:rsidP="00AB7578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Стертая форма дизартрии ОНР – </w:t>
            </w:r>
            <w:r w:rsidRPr="00324AC1">
              <w:rPr>
                <w:b/>
                <w:lang w:val="en-US" w:eastAsia="ru-RU"/>
              </w:rPr>
              <w:t>III</w:t>
            </w:r>
          </w:p>
        </w:tc>
      </w:tr>
      <w:tr w:rsidR="00AB7578" w:rsidRPr="00324AC1" w14:paraId="066380E0" w14:textId="77777777" w:rsidTr="00AB7578">
        <w:tc>
          <w:tcPr>
            <w:tcW w:w="993" w:type="dxa"/>
          </w:tcPr>
          <w:p w14:paraId="1ACF0CD8" w14:textId="77777777" w:rsidR="00AB7578" w:rsidRPr="00324AC1" w:rsidRDefault="00FD7593" w:rsidP="00AB7578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5" w:type="dxa"/>
          </w:tcPr>
          <w:p w14:paraId="142C8134" w14:textId="77777777" w:rsidR="00AB7578" w:rsidRPr="00324AC1" w:rsidRDefault="00AB7578" w:rsidP="00AB7578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8" w:type="dxa"/>
          </w:tcPr>
          <w:p w14:paraId="0A656D5A" w14:textId="77777777" w:rsidR="00AB7578" w:rsidRPr="00324AC1" w:rsidRDefault="00FD7593" w:rsidP="00AB7578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</w:tcPr>
          <w:p w14:paraId="7020D7C8" w14:textId="77777777" w:rsidR="00AB7578" w:rsidRPr="00324AC1" w:rsidRDefault="00AB7578" w:rsidP="00AB7578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 w:rsidRPr="00324AC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</w:tcPr>
          <w:p w14:paraId="3702F570" w14:textId="77777777" w:rsidR="00AB7578" w:rsidRPr="00324AC1" w:rsidRDefault="00AB7578" w:rsidP="00AB7578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</w:tcPr>
          <w:p w14:paraId="078EA52E" w14:textId="77777777" w:rsidR="00AB7578" w:rsidRPr="00324AC1" w:rsidRDefault="00AB7578" w:rsidP="00AB7578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14:paraId="3253B677" w14:textId="77777777" w:rsidR="00AB7578" w:rsidRPr="00324AC1" w:rsidRDefault="00FD7593" w:rsidP="00AB757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Всего с нарушениями: 19</w:t>
      </w:r>
      <w:r w:rsidR="00AB7578" w:rsidRPr="00324A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воспитанников</w:t>
      </w:r>
      <w:r w:rsidR="00AB75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="00AB75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r w:rsidR="00AB7578"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AB7578"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начали занятия 19</w:t>
      </w:r>
      <w:r w:rsidR="00AB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14:paraId="508BC9B2" w14:textId="77777777" w:rsidR="00324AC1" w:rsidRPr="00324AC1" w:rsidRDefault="00324AC1" w:rsidP="00D353D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результатов углубленного логопедического обследования всех компонентов речи и согласия родителей, на </w:t>
      </w:r>
      <w:proofErr w:type="spellStart"/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логозанятия</w:t>
      </w:r>
      <w:proofErr w:type="spellEnd"/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зачислен</w:t>
      </w:r>
      <w:r w:rsidR="00FD759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следующее количество детей: 45</w:t>
      </w:r>
      <w:r w:rsidR="0074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466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</w:t>
      </w:r>
      <w:r w:rsidR="00FD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 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35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5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занятия посещали 45</w:t>
      </w:r>
      <w:r w:rsidR="0074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C5A308" w14:textId="77777777" w:rsidR="00324AC1" w:rsidRPr="00324AC1" w:rsidRDefault="00324AC1" w:rsidP="00D353D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ребенка был составлен индивидуальный перспективный план коррекционного воздействия.</w:t>
      </w:r>
    </w:p>
    <w:p w14:paraId="420C3CED" w14:textId="77777777" w:rsidR="00324AC1" w:rsidRPr="00324AC1" w:rsidRDefault="00324AC1" w:rsidP="00D353D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всеми детьми проводились индивидуальные и подгрупповые занятия, направленные на коррекцию выявленных нарушений: звукопроизношения, развитие фонематического слуха, лексико-грамматического строя речи, обогащение словаря, развитие связной речи. </w:t>
      </w:r>
    </w:p>
    <w:p w14:paraId="6A8A33D3" w14:textId="77777777" w:rsidR="00D353D2" w:rsidRDefault="00324AC1" w:rsidP="00D353D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75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 15по 29 мая 2024</w:t>
      </w:r>
      <w:r w:rsidRPr="00324A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было проведено обследование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F31CCA" w14:textId="77777777" w:rsidR="00324AC1" w:rsidRPr="00324AC1" w:rsidRDefault="00324AC1" w:rsidP="00D353D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детей, посещавших занятия логопеда.</w:t>
      </w:r>
    </w:p>
    <w:p w14:paraId="53A443E1" w14:textId="77777777" w:rsidR="00324AC1" w:rsidRPr="00324AC1" w:rsidRDefault="00324AC1" w:rsidP="00D353D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</w:t>
      </w:r>
      <w:r w:rsidR="00FD75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личество обследованных детей: 45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</w:t>
      </w:r>
      <w:r w:rsidR="007466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CCE80D" w14:textId="77777777" w:rsidR="00324AC1" w:rsidRPr="00324AC1" w:rsidRDefault="00FD7593" w:rsidP="00D353D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детей с чистой речью: 17</w:t>
      </w:r>
      <w:r w:rsidR="00324AC1"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</w:t>
      </w:r>
    </w:p>
    <w:p w14:paraId="52EF2858" w14:textId="77777777" w:rsidR="00FD7593" w:rsidRDefault="00FD7593" w:rsidP="00D353D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BEB87D8" w14:textId="77777777" w:rsidR="00324AC1" w:rsidRPr="00324AC1" w:rsidRDefault="00FD7593" w:rsidP="00D353D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Подготовительные  </w:t>
      </w:r>
      <w:r w:rsidR="00324AC1" w:rsidRPr="00324A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</w:t>
      </w:r>
      <w:r w:rsidR="007466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55C73512" w14:textId="77777777" w:rsidR="00324AC1" w:rsidRPr="00324AC1" w:rsidRDefault="00324AC1" w:rsidP="00D353D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чистой речью: </w:t>
      </w:r>
      <w:r w:rsidR="00FD759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4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</w:p>
    <w:p w14:paraId="564BD7F1" w14:textId="77777777" w:rsidR="00FD7593" w:rsidRDefault="00FD7593" w:rsidP="00D353D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821AD" w14:textId="77777777" w:rsidR="00FD7593" w:rsidRDefault="00FD7593" w:rsidP="00D353D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детей с чистой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речью:  10</w:t>
      </w:r>
      <w:proofErr w:type="gramEnd"/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</w:p>
    <w:p w14:paraId="6B20BD9D" w14:textId="77777777" w:rsidR="00FD7593" w:rsidRDefault="00FD7593" w:rsidP="00D353D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2173315" w14:textId="77777777" w:rsidR="00324AC1" w:rsidRPr="00324AC1" w:rsidRDefault="00771576" w:rsidP="00D353D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24AC1" w:rsidRPr="00324A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Старшая группа</w:t>
      </w:r>
      <w:r w:rsidR="00324AC1"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 детей</w:t>
      </w:r>
      <w:r w:rsidR="00324AC1"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F0FA0FE" w14:textId="77777777" w:rsidR="00324AC1" w:rsidRPr="00324AC1" w:rsidRDefault="0074664D" w:rsidP="00D353D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ч</w:t>
      </w:r>
      <w:r w:rsidR="00FD75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истой речью: 5</w:t>
      </w:r>
      <w:r w:rsidR="00324AC1"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 </w:t>
      </w:r>
    </w:p>
    <w:p w14:paraId="05A00D7D" w14:textId="77777777" w:rsidR="00324AC1" w:rsidRPr="00324AC1" w:rsidRDefault="00FD7593" w:rsidP="00D353D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требуется продолжить занятия 4</w:t>
      </w:r>
      <w:r w:rsidR="00324AC1"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воспитанникам: </w:t>
      </w:r>
      <w:r w:rsid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постановка звуков</w:t>
      </w:r>
      <w:r w:rsidR="00324AC1"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требуется автоматизация поставленных звуков в словосочетаниях, предложениях и речи;</w:t>
      </w:r>
    </w:p>
    <w:p w14:paraId="68322663" w14:textId="77777777" w:rsidR="00FD7593" w:rsidRDefault="00FD7593" w:rsidP="00F0570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6F783B9" w14:textId="77777777" w:rsidR="00F05707" w:rsidRPr="00324AC1" w:rsidRDefault="00F05707" w:rsidP="00F0570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Старшая группа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593">
        <w:rPr>
          <w:rFonts w:ascii="Times New Roman" w:eastAsia="Times New Roman" w:hAnsi="Times New Roman" w:cs="Times New Roman"/>
          <w:sz w:val="28"/>
          <w:szCs w:val="28"/>
          <w:lang w:eastAsia="ru-RU"/>
        </w:rPr>
        <w:t>(«Бабочки»)19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40852F4B" w14:textId="77777777" w:rsidR="00F05707" w:rsidRPr="00324AC1" w:rsidRDefault="00FD7593" w:rsidP="00F0570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чистой речью: 5</w:t>
      </w:r>
      <w:r w:rsidR="00F05707"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 </w:t>
      </w:r>
    </w:p>
    <w:p w14:paraId="507416FA" w14:textId="77777777" w:rsidR="00F05707" w:rsidRPr="00324AC1" w:rsidRDefault="00F05707" w:rsidP="00F0570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требуе</w:t>
      </w:r>
      <w:r w:rsidR="00FD759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продолжить занятия 14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требуется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 звуков</w:t>
      </w:r>
      <w:proofErr w:type="gramEnd"/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требуется автоматизация поставленных звуков в словосочетаниях, предложениях и речи;</w:t>
      </w:r>
    </w:p>
    <w:p w14:paraId="10A260A5" w14:textId="77777777" w:rsidR="00EC5170" w:rsidRDefault="00EC5170" w:rsidP="0050427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625C07" w14:textId="77777777" w:rsidR="00EC5170" w:rsidRPr="00EC5170" w:rsidRDefault="00EC5170" w:rsidP="00EC5170">
      <w:pPr>
        <w:tabs>
          <w:tab w:val="left" w:pos="3720"/>
        </w:tabs>
        <w:ind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170">
        <w:rPr>
          <w:rFonts w:ascii="Times New Roman" w:hAnsi="Times New Roman" w:cs="Times New Roman"/>
          <w:b/>
          <w:sz w:val="28"/>
          <w:szCs w:val="28"/>
        </w:rPr>
        <w:t>Анализ коррекционно-развивающей работы.</w:t>
      </w:r>
    </w:p>
    <w:p w14:paraId="18715A54" w14:textId="77777777" w:rsidR="00EC5170" w:rsidRPr="00EC5170" w:rsidRDefault="00EC5170" w:rsidP="00EC5170">
      <w:pPr>
        <w:tabs>
          <w:tab w:val="left" w:pos="3720"/>
        </w:tabs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170">
        <w:rPr>
          <w:rFonts w:ascii="Times New Roman" w:hAnsi="Times New Roman" w:cs="Times New Roman"/>
          <w:sz w:val="28"/>
          <w:szCs w:val="28"/>
        </w:rPr>
        <w:t xml:space="preserve">В старших группах проводились коррекционно-развивающие занятия, направленные на развитие </w:t>
      </w:r>
      <w:proofErr w:type="gramStart"/>
      <w:r w:rsidRPr="00EC5170">
        <w:rPr>
          <w:rFonts w:ascii="Times New Roman" w:hAnsi="Times New Roman" w:cs="Times New Roman"/>
          <w:sz w:val="28"/>
          <w:szCs w:val="28"/>
        </w:rPr>
        <w:t>эмоционально-волевой и личностной сферы детей</w:t>
      </w:r>
      <w:proofErr w:type="gramEnd"/>
      <w:r w:rsidRPr="00EC5170">
        <w:rPr>
          <w:rFonts w:ascii="Times New Roman" w:hAnsi="Times New Roman" w:cs="Times New Roman"/>
          <w:sz w:val="28"/>
          <w:szCs w:val="28"/>
        </w:rPr>
        <w:t xml:space="preserve"> выявленных в процессе предыдущей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51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A2FD90" w14:textId="77777777" w:rsidR="00EC5170" w:rsidRPr="00EC5170" w:rsidRDefault="00EC5170" w:rsidP="00EC5170">
      <w:pPr>
        <w:tabs>
          <w:tab w:val="left" w:pos="3720"/>
        </w:tabs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170">
        <w:rPr>
          <w:rFonts w:ascii="Times New Roman" w:hAnsi="Times New Roman" w:cs="Times New Roman"/>
          <w:sz w:val="28"/>
          <w:szCs w:val="28"/>
        </w:rPr>
        <w:t xml:space="preserve">По результатам диагностики подготовительной к школе группы в начале года были выявлены дети с низким уровнем развития познавательной сферы. С воспитанниками подготовительной группы проводились групповые занятия по программе Н.Ю. </w:t>
      </w:r>
      <w:proofErr w:type="spellStart"/>
      <w:r w:rsidRPr="00EC5170">
        <w:rPr>
          <w:rFonts w:ascii="Times New Roman" w:hAnsi="Times New Roman" w:cs="Times New Roman"/>
          <w:sz w:val="28"/>
          <w:szCs w:val="28"/>
        </w:rPr>
        <w:t>Куражевой</w:t>
      </w:r>
      <w:proofErr w:type="spellEnd"/>
      <w:r w:rsidRPr="00EC5170">
        <w:rPr>
          <w:rFonts w:ascii="Times New Roman" w:hAnsi="Times New Roman" w:cs="Times New Roman"/>
          <w:sz w:val="28"/>
          <w:szCs w:val="28"/>
        </w:rPr>
        <w:t xml:space="preserve"> «Приключения будущих первоклассников».</w:t>
      </w:r>
    </w:p>
    <w:p w14:paraId="3AE66E3B" w14:textId="77777777" w:rsidR="00EC5170" w:rsidRPr="00EC5170" w:rsidRDefault="00EC5170" w:rsidP="00EC5170">
      <w:pPr>
        <w:tabs>
          <w:tab w:val="left" w:pos="3720"/>
        </w:tabs>
        <w:ind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170">
        <w:rPr>
          <w:rFonts w:ascii="Times New Roman" w:hAnsi="Times New Roman" w:cs="Times New Roman"/>
          <w:b/>
          <w:sz w:val="28"/>
          <w:szCs w:val="28"/>
        </w:rPr>
        <w:t>Консультативная работа.</w:t>
      </w:r>
    </w:p>
    <w:p w14:paraId="351F9D02" w14:textId="77777777" w:rsidR="00EC5170" w:rsidRPr="00EC5170" w:rsidRDefault="00EC5170" w:rsidP="00EC5170">
      <w:pPr>
        <w:tabs>
          <w:tab w:val="left" w:pos="3720"/>
        </w:tabs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170">
        <w:rPr>
          <w:rFonts w:ascii="Times New Roman" w:hAnsi="Times New Roman" w:cs="Times New Roman"/>
          <w:sz w:val="28"/>
          <w:szCs w:val="28"/>
        </w:rPr>
        <w:t xml:space="preserve">Консультативная работа проводилась с родителями и педагогами, индивидуально и в группах. Было проведено 10 индивидуальных </w:t>
      </w:r>
      <w:proofErr w:type="gramStart"/>
      <w:r w:rsidRPr="00EC5170">
        <w:rPr>
          <w:rFonts w:ascii="Times New Roman" w:hAnsi="Times New Roman" w:cs="Times New Roman"/>
          <w:sz w:val="28"/>
          <w:szCs w:val="28"/>
        </w:rPr>
        <w:t>консультаций  с</w:t>
      </w:r>
      <w:proofErr w:type="gramEnd"/>
      <w:r w:rsidRPr="00EC5170">
        <w:rPr>
          <w:rFonts w:ascii="Times New Roman" w:hAnsi="Times New Roman" w:cs="Times New Roman"/>
          <w:sz w:val="28"/>
          <w:szCs w:val="28"/>
        </w:rPr>
        <w:t xml:space="preserve"> родителями детей выпускных групп по результатам диагностики готовности к школьному обучению.</w:t>
      </w:r>
    </w:p>
    <w:p w14:paraId="18D72BD2" w14:textId="77777777" w:rsidR="00EC5170" w:rsidRPr="00EC5170" w:rsidRDefault="00EC5170" w:rsidP="00EC5170">
      <w:pPr>
        <w:tabs>
          <w:tab w:val="left" w:pos="3720"/>
        </w:tabs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170">
        <w:rPr>
          <w:rFonts w:ascii="Times New Roman" w:hAnsi="Times New Roman" w:cs="Times New Roman"/>
          <w:sz w:val="28"/>
          <w:szCs w:val="28"/>
        </w:rPr>
        <w:t>С педагогами было проведено 5 консультаций связанных с возрастными особенностями детей, эмоциональной нестабильностью поведения ребенка в группе, агрессивному поведению.</w:t>
      </w:r>
    </w:p>
    <w:p w14:paraId="11B8E5D1" w14:textId="77777777" w:rsidR="00EC5170" w:rsidRPr="00EC5170" w:rsidRDefault="00EC5170" w:rsidP="00EC5170">
      <w:pPr>
        <w:tabs>
          <w:tab w:val="left" w:pos="3720"/>
        </w:tabs>
        <w:ind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170">
        <w:rPr>
          <w:rFonts w:ascii="Times New Roman" w:hAnsi="Times New Roman" w:cs="Times New Roman"/>
          <w:b/>
          <w:sz w:val="28"/>
          <w:szCs w:val="28"/>
        </w:rPr>
        <w:t>Просветительская и психопрофилактическая работа.</w:t>
      </w:r>
    </w:p>
    <w:p w14:paraId="7D55442F" w14:textId="77777777" w:rsidR="00EC5170" w:rsidRPr="00EC5170" w:rsidRDefault="00EC5170" w:rsidP="00EC5170">
      <w:pPr>
        <w:tabs>
          <w:tab w:val="left" w:pos="3720"/>
        </w:tabs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170">
        <w:rPr>
          <w:rFonts w:ascii="Times New Roman" w:hAnsi="Times New Roman" w:cs="Times New Roman"/>
          <w:sz w:val="28"/>
          <w:szCs w:val="28"/>
        </w:rPr>
        <w:t xml:space="preserve">Психологическое просвещение и </w:t>
      </w:r>
      <w:proofErr w:type="spellStart"/>
      <w:r w:rsidRPr="00EC5170">
        <w:rPr>
          <w:rFonts w:ascii="Times New Roman" w:hAnsi="Times New Roman" w:cs="Times New Roman"/>
          <w:sz w:val="28"/>
          <w:szCs w:val="28"/>
        </w:rPr>
        <w:t>психопрофилактики</w:t>
      </w:r>
      <w:proofErr w:type="spellEnd"/>
      <w:r w:rsidRPr="00EC5170">
        <w:rPr>
          <w:rFonts w:ascii="Times New Roman" w:hAnsi="Times New Roman" w:cs="Times New Roman"/>
          <w:sz w:val="28"/>
          <w:szCs w:val="28"/>
        </w:rPr>
        <w:t xml:space="preserve"> организовано в виде повышения психологической компетентности воспитателей и родителей, для построения психологически безопасной образовательной среды в ДОУ. </w:t>
      </w:r>
      <w:proofErr w:type="spellStart"/>
      <w:r w:rsidRPr="00EC5170">
        <w:rPr>
          <w:rFonts w:ascii="Times New Roman" w:hAnsi="Times New Roman" w:cs="Times New Roman"/>
          <w:sz w:val="28"/>
          <w:szCs w:val="28"/>
        </w:rPr>
        <w:t>Психопросветительская</w:t>
      </w:r>
      <w:proofErr w:type="spellEnd"/>
      <w:r w:rsidRPr="00EC5170">
        <w:rPr>
          <w:rFonts w:ascii="Times New Roman" w:hAnsi="Times New Roman" w:cs="Times New Roman"/>
          <w:sz w:val="28"/>
          <w:szCs w:val="28"/>
        </w:rPr>
        <w:t xml:space="preserve"> и психопрофилактическая работа была организована в виде подобранного в зависимости от актуальной проблемы данной группы и возраста стендового материала. В виде сообщений или выступлений на педсоветах, а также во время консультации.</w:t>
      </w:r>
    </w:p>
    <w:p w14:paraId="4B25C74B" w14:textId="77777777" w:rsidR="00EC5170" w:rsidRPr="00EC5170" w:rsidRDefault="00EC5170" w:rsidP="00EC5170">
      <w:pPr>
        <w:tabs>
          <w:tab w:val="left" w:pos="3720"/>
        </w:tabs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170">
        <w:rPr>
          <w:rFonts w:ascii="Times New Roman" w:hAnsi="Times New Roman" w:cs="Times New Roman"/>
          <w:sz w:val="28"/>
          <w:szCs w:val="28"/>
        </w:rPr>
        <w:t>Организационно-методическая работа проводилась в виде планирования деятельности педагога-психолога ДОУ, заполнение установленной текущей документации: журнал учета групповых, индивидуальных форм работы, журнал консультаций и т.д., анализ деятельности педагога-психолога, отчета.</w:t>
      </w:r>
    </w:p>
    <w:p w14:paraId="035B6AC8" w14:textId="77777777" w:rsidR="00EC5170" w:rsidRPr="00EC5170" w:rsidRDefault="00EC5170" w:rsidP="00EC5170">
      <w:pPr>
        <w:tabs>
          <w:tab w:val="left" w:pos="3720"/>
        </w:tabs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170">
        <w:rPr>
          <w:rFonts w:ascii="Times New Roman" w:hAnsi="Times New Roman" w:cs="Times New Roman"/>
          <w:sz w:val="28"/>
          <w:szCs w:val="28"/>
        </w:rPr>
        <w:lastRenderedPageBreak/>
        <w:t>Повышение профессиональной квалификации: анализ научной и практической литературы для подбора инструментария, подготовка печатной информации для стенда, изготовление стимульного материала для диагностической и коррекционно-развивающей работы.</w:t>
      </w:r>
    </w:p>
    <w:p w14:paraId="651C28A9" w14:textId="77777777" w:rsidR="00EC5170" w:rsidRPr="00EC5170" w:rsidRDefault="00EC5170" w:rsidP="00EC5170">
      <w:pPr>
        <w:tabs>
          <w:tab w:val="left" w:pos="3720"/>
        </w:tabs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170">
        <w:rPr>
          <w:rFonts w:ascii="Times New Roman" w:hAnsi="Times New Roman" w:cs="Times New Roman"/>
          <w:sz w:val="28"/>
          <w:szCs w:val="28"/>
        </w:rPr>
        <w:t>Анализ работы за год показал, что наиболее результативной была работа в направлении «</w:t>
      </w:r>
      <w:proofErr w:type="spellStart"/>
      <w:r w:rsidRPr="00EC5170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EC5170">
        <w:rPr>
          <w:rFonts w:ascii="Times New Roman" w:hAnsi="Times New Roman" w:cs="Times New Roman"/>
          <w:sz w:val="28"/>
          <w:szCs w:val="28"/>
        </w:rPr>
        <w:t xml:space="preserve"> – развивающая работа с детьми». Затруднения вызвала консультативная работа с родителями.</w:t>
      </w:r>
    </w:p>
    <w:p w14:paraId="0450C978" w14:textId="77777777" w:rsidR="00EC5170" w:rsidRPr="00EC5170" w:rsidRDefault="00EC5170" w:rsidP="00EC5170">
      <w:pPr>
        <w:tabs>
          <w:tab w:val="left" w:pos="3720"/>
        </w:tabs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170">
        <w:rPr>
          <w:rFonts w:ascii="Times New Roman" w:hAnsi="Times New Roman" w:cs="Times New Roman"/>
          <w:sz w:val="28"/>
          <w:szCs w:val="28"/>
        </w:rPr>
        <w:t>В целом в течение учебного года были задействованы все направления деятельности. Работу, проведенную мной в течение года, считаю удовлетворительной, имеющей положительную динамику.</w:t>
      </w:r>
    </w:p>
    <w:p w14:paraId="2A4DAD8D" w14:textId="77777777" w:rsidR="00EC5170" w:rsidRPr="00EC5170" w:rsidRDefault="00EC5170" w:rsidP="00EC5170">
      <w:pPr>
        <w:tabs>
          <w:tab w:val="left" w:pos="3720"/>
        </w:tabs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170">
        <w:rPr>
          <w:rFonts w:ascii="Times New Roman" w:hAnsi="Times New Roman" w:cs="Times New Roman"/>
          <w:sz w:val="28"/>
          <w:szCs w:val="28"/>
        </w:rPr>
        <w:t xml:space="preserve">Исходя из данных аналитического отчета, в следующем учебном году, планирую продолжить отработку навыков групповой </w:t>
      </w:r>
      <w:proofErr w:type="spellStart"/>
      <w:r w:rsidRPr="00EC5170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EC5170">
        <w:rPr>
          <w:rFonts w:ascii="Times New Roman" w:hAnsi="Times New Roman" w:cs="Times New Roman"/>
          <w:sz w:val="28"/>
          <w:szCs w:val="28"/>
        </w:rPr>
        <w:t xml:space="preserve"> - развивающей работы, продолжить разработку индивидуальных и практических занятий для педагогов и родителей.</w:t>
      </w:r>
    </w:p>
    <w:p w14:paraId="0107D377" w14:textId="77777777" w:rsidR="006D2C73" w:rsidRPr="006D2C73" w:rsidRDefault="006D2C73" w:rsidP="0050427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C73">
        <w:rPr>
          <w:rFonts w:ascii="Times New Roman" w:hAnsi="Times New Roman" w:cs="Times New Roman"/>
          <w:b/>
          <w:sz w:val="28"/>
          <w:szCs w:val="28"/>
        </w:rPr>
        <w:t>Дополнительные</w:t>
      </w:r>
      <w:r w:rsidRPr="006D2C7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6D2C7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b/>
          <w:sz w:val="28"/>
          <w:szCs w:val="28"/>
        </w:rPr>
        <w:t>и</w:t>
      </w:r>
      <w:r w:rsidRPr="006D2C7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b/>
          <w:sz w:val="28"/>
          <w:szCs w:val="28"/>
        </w:rPr>
        <w:t>иные</w:t>
      </w:r>
      <w:r w:rsidRPr="006D2C7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24483C85" w14:textId="77777777" w:rsidR="006D2C73" w:rsidRDefault="006D2C73" w:rsidP="00504277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отчетном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периоде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D2C73">
        <w:rPr>
          <w:rFonts w:ascii="Times New Roman" w:hAnsi="Times New Roman" w:cs="Times New Roman"/>
          <w:sz w:val="28"/>
          <w:szCs w:val="28"/>
        </w:rPr>
        <w:t>воспитанники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E7F81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="002E7F81">
        <w:rPr>
          <w:rFonts w:ascii="Times New Roman" w:hAnsi="Times New Roman" w:cs="Times New Roman"/>
          <w:sz w:val="28"/>
          <w:szCs w:val="28"/>
        </w:rPr>
        <w:t xml:space="preserve"> и старшей </w:t>
      </w:r>
      <w:r w:rsidRPr="006D2C73">
        <w:rPr>
          <w:rFonts w:ascii="Times New Roman" w:hAnsi="Times New Roman" w:cs="Times New Roman"/>
          <w:sz w:val="28"/>
          <w:szCs w:val="28"/>
        </w:rPr>
        <w:t>групп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получали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дополнительные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бесплатные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услуги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по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направлению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«</w:t>
      </w:r>
      <w:r w:rsidR="002E7F81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Pr="006D2C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D2C73">
        <w:rPr>
          <w:rFonts w:ascii="Times New Roman" w:hAnsi="Times New Roman" w:cs="Times New Roman"/>
          <w:sz w:val="28"/>
          <w:szCs w:val="28"/>
        </w:rPr>
        <w:t>ружковую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работу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E7F81">
        <w:rPr>
          <w:rFonts w:ascii="Times New Roman" w:hAnsi="Times New Roman" w:cs="Times New Roman"/>
          <w:sz w:val="28"/>
          <w:szCs w:val="28"/>
        </w:rPr>
        <w:t xml:space="preserve">вёл педагог дополнительного образования </w:t>
      </w:r>
      <w:proofErr w:type="spellStart"/>
      <w:r w:rsidR="002E7F81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="002E7F81">
        <w:rPr>
          <w:rFonts w:ascii="Times New Roman" w:hAnsi="Times New Roman" w:cs="Times New Roman"/>
          <w:sz w:val="28"/>
          <w:szCs w:val="28"/>
        </w:rPr>
        <w:t xml:space="preserve"> И.Е. </w:t>
      </w:r>
      <w:proofErr w:type="gramStart"/>
      <w:r w:rsidR="002E7F81">
        <w:rPr>
          <w:rFonts w:ascii="Times New Roman" w:hAnsi="Times New Roman" w:cs="Times New Roman"/>
          <w:sz w:val="28"/>
          <w:szCs w:val="28"/>
        </w:rPr>
        <w:t xml:space="preserve">На </w:t>
      </w:r>
      <w:r w:rsidRPr="00504277">
        <w:rPr>
          <w:rFonts w:ascii="Times New Roman" w:hAnsi="Times New Roman" w:cs="Times New Roman"/>
          <w:sz w:val="28"/>
          <w:szCs w:val="28"/>
        </w:rPr>
        <w:t xml:space="preserve"> протяжении</w:t>
      </w:r>
      <w:proofErr w:type="gramEnd"/>
      <w:r w:rsidR="002E7F81">
        <w:rPr>
          <w:rFonts w:ascii="Times New Roman" w:hAnsi="Times New Roman" w:cs="Times New Roman"/>
          <w:sz w:val="28"/>
          <w:szCs w:val="28"/>
        </w:rPr>
        <w:t xml:space="preserve"> учебного года было проведено 72 занятия</w:t>
      </w:r>
      <w:r w:rsidRPr="00504277">
        <w:rPr>
          <w:rFonts w:ascii="Times New Roman" w:hAnsi="Times New Roman" w:cs="Times New Roman"/>
          <w:sz w:val="28"/>
          <w:szCs w:val="28"/>
        </w:rPr>
        <w:t xml:space="preserve">. </w:t>
      </w:r>
      <w:r w:rsidR="00EF6822">
        <w:rPr>
          <w:rFonts w:ascii="Times New Roman" w:hAnsi="Times New Roman" w:cs="Times New Roman"/>
          <w:sz w:val="28"/>
          <w:szCs w:val="28"/>
        </w:rPr>
        <w:t xml:space="preserve">Программа формирует начальные коммуникативные навыки, закладывает основы дальнейшего систематического языкового обучения. </w:t>
      </w:r>
      <w:r w:rsidRPr="00504277">
        <w:rPr>
          <w:rFonts w:ascii="Times New Roman" w:hAnsi="Times New Roman" w:cs="Times New Roman"/>
          <w:sz w:val="28"/>
          <w:szCs w:val="28"/>
        </w:rPr>
        <w:t>Все занятия были проведены согласно программе дополнительного образования в полном объеме. Занятия проводилис</w:t>
      </w:r>
      <w:r w:rsidR="002E7F81">
        <w:rPr>
          <w:rFonts w:ascii="Times New Roman" w:hAnsi="Times New Roman" w:cs="Times New Roman"/>
          <w:sz w:val="28"/>
          <w:szCs w:val="28"/>
        </w:rPr>
        <w:t>ь в игровой занимательной форме:</w:t>
      </w:r>
      <w:r w:rsidRPr="00504277">
        <w:rPr>
          <w:rFonts w:ascii="Times New Roman" w:hAnsi="Times New Roman" w:cs="Times New Roman"/>
          <w:sz w:val="28"/>
          <w:szCs w:val="28"/>
        </w:rPr>
        <w:t xml:space="preserve"> </w:t>
      </w:r>
      <w:r w:rsidR="002E7F81">
        <w:rPr>
          <w:rFonts w:ascii="Times New Roman" w:hAnsi="Times New Roman" w:cs="Times New Roman"/>
          <w:sz w:val="28"/>
          <w:szCs w:val="28"/>
        </w:rPr>
        <w:t>конкурсы, творческие задания, песни и стихи</w:t>
      </w:r>
      <w:r w:rsidRPr="00504277">
        <w:rPr>
          <w:rFonts w:ascii="Times New Roman" w:hAnsi="Times New Roman" w:cs="Times New Roman"/>
          <w:sz w:val="28"/>
          <w:szCs w:val="28"/>
        </w:rPr>
        <w:t>.</w:t>
      </w:r>
    </w:p>
    <w:p w14:paraId="02468E51" w14:textId="77777777" w:rsidR="00504277" w:rsidRPr="00504277" w:rsidRDefault="00504277" w:rsidP="0050427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277">
        <w:rPr>
          <w:rFonts w:ascii="Times New Roman" w:hAnsi="Times New Roman" w:cs="Times New Roman"/>
          <w:bCs/>
          <w:sz w:val="28"/>
          <w:szCs w:val="28"/>
        </w:rPr>
        <w:t>В перспективе планируется продолж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04277">
        <w:rPr>
          <w:rFonts w:ascii="Times New Roman" w:hAnsi="Times New Roman" w:cs="Times New Roman"/>
          <w:bCs/>
          <w:sz w:val="28"/>
          <w:szCs w:val="28"/>
        </w:rPr>
        <w:t xml:space="preserve">ть вести работу в данном направлении, использовать в совместной и самостоятельной деятельности дидактические игры, игры на развитие творческого воображения, наблюдения, различные методы и приемы, а </w:t>
      </w:r>
      <w:proofErr w:type="gramStart"/>
      <w:r w:rsidRPr="00504277">
        <w:rPr>
          <w:rFonts w:ascii="Times New Roman" w:hAnsi="Times New Roman" w:cs="Times New Roman"/>
          <w:bCs/>
          <w:sz w:val="28"/>
          <w:szCs w:val="28"/>
        </w:rPr>
        <w:t>так же</w:t>
      </w:r>
      <w:proofErr w:type="gramEnd"/>
      <w:r w:rsidRPr="00504277">
        <w:rPr>
          <w:rFonts w:ascii="Times New Roman" w:hAnsi="Times New Roman" w:cs="Times New Roman"/>
          <w:bCs/>
          <w:sz w:val="28"/>
          <w:szCs w:val="28"/>
        </w:rPr>
        <w:t xml:space="preserve"> проводить индивидуальную работу с детьми. </w:t>
      </w:r>
    </w:p>
    <w:p w14:paraId="67CE69CA" w14:textId="77777777" w:rsidR="00A26342" w:rsidRPr="003813F1" w:rsidRDefault="00A26342" w:rsidP="00C24551">
      <w:pPr>
        <w:tabs>
          <w:tab w:val="left" w:pos="0"/>
        </w:tabs>
        <w:ind w:right="2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813F1">
        <w:rPr>
          <w:rFonts w:ascii="Times New Roman" w:hAnsi="Times New Roman" w:cs="Times New Roman"/>
          <w:b/>
          <w:sz w:val="28"/>
          <w:szCs w:val="28"/>
        </w:rPr>
        <w:t>2.2. Охрана и укрепление здоровья детей</w:t>
      </w:r>
    </w:p>
    <w:p w14:paraId="74BD60F5" w14:textId="77777777" w:rsidR="006E28AE" w:rsidRDefault="006E28AE" w:rsidP="006E28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>Главной целью охраны жизни и здоровья детей в детском саду является создание и обеспечение здоровых и безопасных условий, сохранение жизни и здоровья воспитанников в процессе воспитания и организованного отдыха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3D85C0" w14:textId="77777777" w:rsidR="006E28AE" w:rsidRDefault="006E28AE" w:rsidP="006E2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1624">
        <w:rPr>
          <w:rFonts w:ascii="Times New Roman" w:hAnsi="Times New Roman" w:cs="Times New Roman"/>
          <w:sz w:val="28"/>
          <w:szCs w:val="28"/>
        </w:rPr>
        <w:t>В нашем ДОУ создана комплексная система физкульту</w:t>
      </w:r>
      <w:r>
        <w:rPr>
          <w:rFonts w:ascii="Times New Roman" w:hAnsi="Times New Roman" w:cs="Times New Roman"/>
          <w:sz w:val="28"/>
          <w:szCs w:val="28"/>
        </w:rPr>
        <w:t>рно-оздоровительной работы, ко</w:t>
      </w:r>
      <w:r w:rsidRPr="00C31624">
        <w:rPr>
          <w:rFonts w:ascii="Times New Roman" w:hAnsi="Times New Roman" w:cs="Times New Roman"/>
          <w:sz w:val="28"/>
          <w:szCs w:val="28"/>
        </w:rPr>
        <w:t>торая включает в себя: создание усло</w:t>
      </w:r>
      <w:r>
        <w:rPr>
          <w:rFonts w:ascii="Times New Roman" w:hAnsi="Times New Roman" w:cs="Times New Roman"/>
          <w:sz w:val="28"/>
          <w:szCs w:val="28"/>
        </w:rPr>
        <w:t>вий для двигательной активности</w:t>
      </w:r>
      <w:r w:rsidRPr="00C31624">
        <w:rPr>
          <w:rFonts w:ascii="Times New Roman" w:hAnsi="Times New Roman" w:cs="Times New Roman"/>
          <w:sz w:val="28"/>
          <w:szCs w:val="28"/>
        </w:rPr>
        <w:t xml:space="preserve">, систему закаливания, организацию рационального питания. </w:t>
      </w:r>
    </w:p>
    <w:p w14:paraId="7340DC35" w14:textId="77777777" w:rsidR="006E28AE" w:rsidRDefault="006E28AE" w:rsidP="006E2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1624">
        <w:rPr>
          <w:rFonts w:ascii="Times New Roman" w:hAnsi="Times New Roman" w:cs="Times New Roman"/>
          <w:sz w:val="28"/>
          <w:szCs w:val="28"/>
        </w:rPr>
        <w:t>Медицинское об</w:t>
      </w:r>
      <w:r>
        <w:rPr>
          <w:rFonts w:ascii="Times New Roman" w:hAnsi="Times New Roman" w:cs="Times New Roman"/>
          <w:sz w:val="28"/>
          <w:szCs w:val="28"/>
        </w:rPr>
        <w:t>служивание детей осуществляется медицинской се</w:t>
      </w:r>
      <w:r w:rsidRPr="00C31624">
        <w:rPr>
          <w:rFonts w:ascii="Times New Roman" w:hAnsi="Times New Roman" w:cs="Times New Roman"/>
          <w:sz w:val="28"/>
          <w:szCs w:val="28"/>
        </w:rPr>
        <w:t>строй. Медицинский кабинет имеет необходимое оборудование. Мониторинг состояния здоровья детей позволяет выбрать наиболее эффектив</w:t>
      </w:r>
      <w:r>
        <w:rPr>
          <w:rFonts w:ascii="Times New Roman" w:hAnsi="Times New Roman" w:cs="Times New Roman"/>
          <w:sz w:val="28"/>
          <w:szCs w:val="28"/>
        </w:rPr>
        <w:t>ные оздоровительные и профилак</w:t>
      </w:r>
      <w:r w:rsidRPr="00C31624">
        <w:rPr>
          <w:rFonts w:ascii="Times New Roman" w:hAnsi="Times New Roman" w:cs="Times New Roman"/>
          <w:sz w:val="28"/>
          <w:szCs w:val="28"/>
        </w:rPr>
        <w:t>тические мероприятия, с учетом состояние здоровья и ин</w:t>
      </w:r>
      <w:r>
        <w:rPr>
          <w:rFonts w:ascii="Times New Roman" w:hAnsi="Times New Roman" w:cs="Times New Roman"/>
          <w:sz w:val="28"/>
          <w:szCs w:val="28"/>
        </w:rPr>
        <w:t>дивидуально- возрастных особен</w:t>
      </w:r>
      <w:r w:rsidRPr="00C31624">
        <w:rPr>
          <w:rFonts w:ascii="Times New Roman" w:hAnsi="Times New Roman" w:cs="Times New Roman"/>
          <w:sz w:val="28"/>
          <w:szCs w:val="28"/>
        </w:rPr>
        <w:t>ностей детей.</w:t>
      </w:r>
    </w:p>
    <w:p w14:paraId="1A4CC5B5" w14:textId="77777777" w:rsidR="006E28AE" w:rsidRPr="006E28AE" w:rsidRDefault="006E28AE" w:rsidP="006E28A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E28AE">
        <w:rPr>
          <w:rFonts w:ascii="Times New Roman" w:hAnsi="Times New Roman" w:cs="Times New Roman"/>
          <w:sz w:val="28"/>
          <w:szCs w:val="28"/>
          <w:u w:val="single"/>
        </w:rPr>
        <w:t>Система медицинской поддержки здоровья ребенка:</w:t>
      </w:r>
    </w:p>
    <w:p w14:paraId="0E496C53" w14:textId="77777777" w:rsidR="006E28AE" w:rsidRDefault="006E28AE" w:rsidP="006E28AE">
      <w:pPr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 xml:space="preserve">- Ежегодный мониторинг групп здоровья детей; </w:t>
      </w:r>
    </w:p>
    <w:p w14:paraId="31CD6F24" w14:textId="77777777" w:rsidR="006E28AE" w:rsidRDefault="006E28AE" w:rsidP="006E28AE">
      <w:pPr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>-</w:t>
      </w:r>
      <w:r w:rsidR="00E0570B">
        <w:rPr>
          <w:rFonts w:ascii="Times New Roman" w:hAnsi="Times New Roman" w:cs="Times New Roman"/>
          <w:sz w:val="28"/>
          <w:szCs w:val="28"/>
        </w:rPr>
        <w:t xml:space="preserve"> </w:t>
      </w:r>
      <w:r w:rsidRPr="00C31624">
        <w:rPr>
          <w:rFonts w:ascii="Times New Roman" w:hAnsi="Times New Roman" w:cs="Times New Roman"/>
          <w:sz w:val="28"/>
          <w:szCs w:val="28"/>
        </w:rPr>
        <w:t xml:space="preserve">Анализ заболеваемости и выполнения дней функционирования ДОУ; </w:t>
      </w:r>
    </w:p>
    <w:p w14:paraId="312D7A64" w14:textId="77777777" w:rsidR="006E28AE" w:rsidRDefault="00E0570B" w:rsidP="006E2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28AE" w:rsidRPr="00C3162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6E28AE" w:rsidRPr="00C31624">
        <w:rPr>
          <w:rFonts w:ascii="Times New Roman" w:hAnsi="Times New Roman" w:cs="Times New Roman"/>
          <w:sz w:val="28"/>
          <w:szCs w:val="28"/>
        </w:rPr>
        <w:t>фитонцидных</w:t>
      </w:r>
      <w:proofErr w:type="spellEnd"/>
      <w:r w:rsidR="006E28AE" w:rsidRPr="00C31624">
        <w:rPr>
          <w:rFonts w:ascii="Times New Roman" w:hAnsi="Times New Roman" w:cs="Times New Roman"/>
          <w:sz w:val="28"/>
          <w:szCs w:val="28"/>
        </w:rPr>
        <w:t xml:space="preserve"> свойств чеснока и лука для очищения воздуха;</w:t>
      </w:r>
    </w:p>
    <w:p w14:paraId="38BD1EA7" w14:textId="77777777" w:rsidR="006E28AE" w:rsidRDefault="006E28AE" w:rsidP="006E28AE">
      <w:pPr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lastRenderedPageBreak/>
        <w:t>- Закаливающие процедуры;</w:t>
      </w:r>
    </w:p>
    <w:p w14:paraId="4A4DBBB8" w14:textId="77777777" w:rsidR="006E28AE" w:rsidRDefault="006E28AE" w:rsidP="006E28AE">
      <w:pPr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 xml:space="preserve">-Воздушные ванны (облегченная одежда); </w:t>
      </w:r>
    </w:p>
    <w:p w14:paraId="23274D86" w14:textId="77777777" w:rsidR="006E28AE" w:rsidRDefault="006E28AE" w:rsidP="006E28AE">
      <w:pPr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>-Прогулки и различные виды деятельности детей на свежем воздухе;</w:t>
      </w:r>
    </w:p>
    <w:p w14:paraId="35D5D2B1" w14:textId="77777777" w:rsidR="006E28AE" w:rsidRDefault="006E28AE" w:rsidP="006E28AE">
      <w:pPr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 xml:space="preserve">-Витаминизация пищи. </w:t>
      </w:r>
    </w:p>
    <w:p w14:paraId="67008EF0" w14:textId="77777777" w:rsidR="006E28AE" w:rsidRDefault="006E28AE" w:rsidP="006E28A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624">
        <w:rPr>
          <w:rFonts w:ascii="Times New Roman" w:hAnsi="Times New Roman" w:cs="Times New Roman"/>
          <w:sz w:val="28"/>
          <w:szCs w:val="28"/>
        </w:rPr>
        <w:t>ДОУ проводит работу по обеспечению высокого уровня реального здоровья воспи</w:t>
      </w:r>
      <w:r>
        <w:rPr>
          <w:rFonts w:ascii="Times New Roman" w:hAnsi="Times New Roman" w:cs="Times New Roman"/>
          <w:sz w:val="28"/>
          <w:szCs w:val="28"/>
        </w:rPr>
        <w:t>танни</w:t>
      </w:r>
      <w:r w:rsidRPr="00C31624">
        <w:rPr>
          <w:rFonts w:ascii="Times New Roman" w:hAnsi="Times New Roman" w:cs="Times New Roman"/>
          <w:sz w:val="28"/>
          <w:szCs w:val="28"/>
        </w:rPr>
        <w:t>ков детского сада и воспитание образовательной культуры как совокупности осознанного отношения ребенка к здоровью и</w:t>
      </w:r>
      <w:r>
        <w:rPr>
          <w:rFonts w:ascii="Times New Roman" w:hAnsi="Times New Roman" w:cs="Times New Roman"/>
          <w:sz w:val="28"/>
          <w:szCs w:val="28"/>
        </w:rPr>
        <w:t xml:space="preserve"> жизни человека. Воспитательно-образовательный про</w:t>
      </w:r>
      <w:r w:rsidRPr="00C31624">
        <w:rPr>
          <w:rFonts w:ascii="Times New Roman" w:hAnsi="Times New Roman" w:cs="Times New Roman"/>
          <w:sz w:val="28"/>
          <w:szCs w:val="28"/>
        </w:rPr>
        <w:t>цесс в ДОУ направлен на получение знаний воспитанниками о здоровье и умении оберегать, поддерживать и охранять его, что позволяет дошк</w:t>
      </w:r>
      <w:r>
        <w:rPr>
          <w:rFonts w:ascii="Times New Roman" w:hAnsi="Times New Roman" w:cs="Times New Roman"/>
          <w:sz w:val="28"/>
          <w:szCs w:val="28"/>
        </w:rPr>
        <w:t>ольнику самостоятельно и эффек</w:t>
      </w:r>
      <w:r w:rsidRPr="00C31624">
        <w:rPr>
          <w:rFonts w:ascii="Times New Roman" w:hAnsi="Times New Roman" w:cs="Times New Roman"/>
          <w:sz w:val="28"/>
          <w:szCs w:val="28"/>
        </w:rPr>
        <w:t>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 другому.</w:t>
      </w:r>
    </w:p>
    <w:p w14:paraId="1B7887B3" w14:textId="77777777" w:rsidR="006E28AE" w:rsidRPr="006E28AE" w:rsidRDefault="006E28AE" w:rsidP="006E28AE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8AE">
        <w:rPr>
          <w:rFonts w:ascii="Times New Roman" w:hAnsi="Times New Roman" w:cs="Times New Roman"/>
          <w:sz w:val="28"/>
          <w:szCs w:val="28"/>
          <w:u w:val="single"/>
        </w:rPr>
        <w:t>Пропаганда здорового образа жизни в работе с родителями:</w:t>
      </w:r>
    </w:p>
    <w:p w14:paraId="79FA90D3" w14:textId="77777777" w:rsidR="006E28AE" w:rsidRDefault="006E28AE" w:rsidP="006E28AE">
      <w:pPr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 xml:space="preserve"> - Буклеты и памятки по укреплению здоровья дошкольника; </w:t>
      </w:r>
    </w:p>
    <w:p w14:paraId="1C92F4B4" w14:textId="77777777" w:rsidR="006E28AE" w:rsidRDefault="006E28AE" w:rsidP="006E28AE">
      <w:pPr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>- Информационные стенды для родителей в каждой гру</w:t>
      </w:r>
      <w:r>
        <w:rPr>
          <w:rFonts w:ascii="Times New Roman" w:hAnsi="Times New Roman" w:cs="Times New Roman"/>
          <w:sz w:val="28"/>
          <w:szCs w:val="28"/>
        </w:rPr>
        <w:t>ппе детского сада «Медицин</w:t>
      </w:r>
      <w:r w:rsidRPr="00C31624">
        <w:rPr>
          <w:rFonts w:ascii="Times New Roman" w:hAnsi="Times New Roman" w:cs="Times New Roman"/>
          <w:sz w:val="28"/>
          <w:szCs w:val="28"/>
        </w:rPr>
        <w:t xml:space="preserve">ские рекомендации»; </w:t>
      </w:r>
    </w:p>
    <w:p w14:paraId="4CC24F38" w14:textId="77777777" w:rsidR="006E28AE" w:rsidRDefault="006E28AE" w:rsidP="006E28AE">
      <w:pPr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 xml:space="preserve">- Консультации, семинары-практикумы, тренинги; </w:t>
      </w:r>
    </w:p>
    <w:p w14:paraId="5565E92A" w14:textId="77777777" w:rsidR="006E28AE" w:rsidRDefault="006E28AE" w:rsidP="006E28AE">
      <w:pPr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>- Участие семей в физкультурных дос</w:t>
      </w:r>
      <w:r>
        <w:rPr>
          <w:rFonts w:ascii="Times New Roman" w:hAnsi="Times New Roman" w:cs="Times New Roman"/>
          <w:sz w:val="28"/>
          <w:szCs w:val="28"/>
        </w:rPr>
        <w:t xml:space="preserve">угах и спортивных мероприятиях </w:t>
      </w:r>
      <w:r w:rsidRPr="00C31624">
        <w:rPr>
          <w:rFonts w:ascii="Times New Roman" w:hAnsi="Times New Roman" w:cs="Times New Roman"/>
          <w:sz w:val="28"/>
          <w:szCs w:val="28"/>
        </w:rPr>
        <w:t xml:space="preserve">ДОУ. </w:t>
      </w:r>
    </w:p>
    <w:p w14:paraId="41AED796" w14:textId="77777777" w:rsidR="006E28AE" w:rsidRPr="006E28AE" w:rsidRDefault="006E28AE" w:rsidP="006E28AE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8AE">
        <w:rPr>
          <w:rFonts w:ascii="Times New Roman" w:hAnsi="Times New Roman" w:cs="Times New Roman"/>
          <w:sz w:val="28"/>
          <w:szCs w:val="28"/>
          <w:u w:val="single"/>
        </w:rPr>
        <w:t xml:space="preserve">Формы работы по </w:t>
      </w:r>
      <w:proofErr w:type="spellStart"/>
      <w:r w:rsidRPr="006E28AE">
        <w:rPr>
          <w:rFonts w:ascii="Times New Roman" w:hAnsi="Times New Roman" w:cs="Times New Roman"/>
          <w:sz w:val="28"/>
          <w:szCs w:val="28"/>
          <w:u w:val="single"/>
        </w:rPr>
        <w:t>здоровьесбережению</w:t>
      </w:r>
      <w:proofErr w:type="spellEnd"/>
      <w:r w:rsidRPr="006E28AE">
        <w:rPr>
          <w:rFonts w:ascii="Times New Roman" w:hAnsi="Times New Roman" w:cs="Times New Roman"/>
          <w:sz w:val="28"/>
          <w:szCs w:val="28"/>
          <w:u w:val="single"/>
        </w:rPr>
        <w:t xml:space="preserve"> детей с педагогами: </w:t>
      </w:r>
    </w:p>
    <w:p w14:paraId="6B915B79" w14:textId="77777777" w:rsidR="006E28AE" w:rsidRDefault="006E28AE" w:rsidP="006E28AE">
      <w:pPr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 xml:space="preserve">- инструктажи сотрудников по охране жизни и здоровья детей, </w:t>
      </w:r>
    </w:p>
    <w:p w14:paraId="426F23D3" w14:textId="77777777" w:rsidR="006E28AE" w:rsidRDefault="006E28AE" w:rsidP="006E28AE">
      <w:pPr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 xml:space="preserve">- проведение консультаций, семинаров. </w:t>
      </w:r>
    </w:p>
    <w:p w14:paraId="3CBE1AA9" w14:textId="77777777" w:rsidR="006E28AE" w:rsidRDefault="006E28AE" w:rsidP="006E28AE">
      <w:pPr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 xml:space="preserve">-проведение педсоветов, круглых столов. </w:t>
      </w:r>
    </w:p>
    <w:p w14:paraId="6411AA65" w14:textId="77777777" w:rsidR="006E28AE" w:rsidRPr="003813F1" w:rsidRDefault="006E28AE" w:rsidP="006E28A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3F1">
        <w:rPr>
          <w:rFonts w:ascii="Times New Roman" w:hAnsi="Times New Roman" w:cs="Times New Roman"/>
          <w:b/>
          <w:sz w:val="28"/>
          <w:szCs w:val="28"/>
        </w:rPr>
        <w:t>2.3. Взаимодействие с социальными партнерами</w:t>
      </w:r>
    </w:p>
    <w:p w14:paraId="14C2DF34" w14:textId="77777777" w:rsidR="00711941" w:rsidRPr="00711941" w:rsidRDefault="00711941" w:rsidP="00711941">
      <w:pPr>
        <w:pStyle w:val="a9"/>
        <w:numPr>
          <w:ilvl w:val="0"/>
          <w:numId w:val="2"/>
        </w:numPr>
        <w:tabs>
          <w:tab w:val="left" w:pos="360"/>
          <w:tab w:val="left" w:pos="1560"/>
        </w:tabs>
        <w:ind w:right="-1"/>
        <w:jc w:val="both"/>
        <w:rPr>
          <w:sz w:val="28"/>
          <w:szCs w:val="28"/>
        </w:rPr>
      </w:pPr>
      <w:r w:rsidRPr="00711941">
        <w:rPr>
          <w:sz w:val="28"/>
          <w:szCs w:val="28"/>
        </w:rPr>
        <w:t>Продолжить работу по взаимодействию ДОУ с органами местного самоуправления (отд</w:t>
      </w:r>
      <w:r w:rsidR="00385AA8">
        <w:rPr>
          <w:sz w:val="28"/>
          <w:szCs w:val="28"/>
        </w:rPr>
        <w:t>ел образования администрации ИМ</w:t>
      </w:r>
      <w:r>
        <w:rPr>
          <w:sz w:val="28"/>
          <w:szCs w:val="28"/>
        </w:rPr>
        <w:t>О СК</w:t>
      </w:r>
      <w:r w:rsidRPr="00711941">
        <w:rPr>
          <w:sz w:val="28"/>
          <w:szCs w:val="28"/>
        </w:rPr>
        <w:t>) и учреждениями здравоохранения, направленную на качественное выполнение социального заказа.</w:t>
      </w:r>
    </w:p>
    <w:p w14:paraId="12F980B2" w14:textId="77777777" w:rsidR="00711941" w:rsidRPr="00711941" w:rsidRDefault="00711941" w:rsidP="00711941">
      <w:pPr>
        <w:pStyle w:val="a9"/>
        <w:numPr>
          <w:ilvl w:val="0"/>
          <w:numId w:val="2"/>
        </w:numPr>
        <w:tabs>
          <w:tab w:val="left" w:pos="360"/>
          <w:tab w:val="left" w:pos="1560"/>
        </w:tabs>
        <w:ind w:right="425"/>
        <w:jc w:val="both"/>
        <w:rPr>
          <w:sz w:val="28"/>
          <w:szCs w:val="28"/>
        </w:rPr>
      </w:pPr>
      <w:r w:rsidRPr="00711941">
        <w:rPr>
          <w:sz w:val="28"/>
          <w:szCs w:val="28"/>
        </w:rPr>
        <w:t>С целью обогащения содержания деятельности ДОУ осуществлять взаимодействие с учреждениями культуры и общественными организациями</w:t>
      </w:r>
      <w:r>
        <w:rPr>
          <w:sz w:val="28"/>
          <w:szCs w:val="28"/>
        </w:rPr>
        <w:t>.</w:t>
      </w:r>
    </w:p>
    <w:p w14:paraId="08CAE5FD" w14:textId="77777777" w:rsidR="00711941" w:rsidRPr="00711941" w:rsidRDefault="00711941" w:rsidP="00711941">
      <w:pPr>
        <w:pStyle w:val="a9"/>
        <w:numPr>
          <w:ilvl w:val="0"/>
          <w:numId w:val="2"/>
        </w:numPr>
        <w:tabs>
          <w:tab w:val="left" w:pos="360"/>
          <w:tab w:val="left" w:pos="1560"/>
        </w:tabs>
        <w:ind w:right="425"/>
        <w:jc w:val="both"/>
        <w:rPr>
          <w:sz w:val="28"/>
          <w:szCs w:val="28"/>
        </w:rPr>
      </w:pPr>
      <w:r w:rsidRPr="00711941">
        <w:rPr>
          <w:sz w:val="28"/>
          <w:szCs w:val="28"/>
        </w:rPr>
        <w:t>Осуществлять преемственность дошкольного и начального школьного образования пут</w:t>
      </w:r>
      <w:r>
        <w:rPr>
          <w:sz w:val="28"/>
          <w:szCs w:val="28"/>
        </w:rPr>
        <w:t xml:space="preserve">ем сотрудничества с СОШ № 1,6, </w:t>
      </w:r>
      <w:r w:rsidR="00B71E4C">
        <w:rPr>
          <w:sz w:val="28"/>
          <w:szCs w:val="28"/>
        </w:rPr>
        <w:t>14,</w:t>
      </w:r>
      <w:r>
        <w:rPr>
          <w:sz w:val="28"/>
          <w:szCs w:val="28"/>
        </w:rPr>
        <w:t>22</w:t>
      </w:r>
      <w:r w:rsidRPr="00711941">
        <w:rPr>
          <w:sz w:val="28"/>
          <w:szCs w:val="28"/>
        </w:rPr>
        <w:t>.</w:t>
      </w:r>
    </w:p>
    <w:p w14:paraId="6AE5CCA9" w14:textId="77777777" w:rsidR="00711941" w:rsidRPr="00711941" w:rsidRDefault="00711941" w:rsidP="00711941">
      <w:pPr>
        <w:pStyle w:val="a9"/>
        <w:numPr>
          <w:ilvl w:val="0"/>
          <w:numId w:val="2"/>
        </w:numPr>
        <w:tabs>
          <w:tab w:val="left" w:pos="360"/>
          <w:tab w:val="left" w:pos="1560"/>
        </w:tabs>
        <w:ind w:right="425"/>
        <w:jc w:val="both"/>
        <w:rPr>
          <w:sz w:val="28"/>
          <w:szCs w:val="28"/>
        </w:rPr>
      </w:pPr>
      <w:r w:rsidRPr="00711941">
        <w:rPr>
          <w:sz w:val="28"/>
          <w:szCs w:val="28"/>
        </w:rPr>
        <w:t>Создать условия для формирования у родителей потребности в компетентных образовательных услугах для своих детей</w:t>
      </w:r>
      <w:r>
        <w:rPr>
          <w:sz w:val="28"/>
          <w:szCs w:val="28"/>
        </w:rPr>
        <w:t>.</w:t>
      </w:r>
    </w:p>
    <w:p w14:paraId="0CE9609D" w14:textId="77777777" w:rsidR="00711941" w:rsidRPr="00711941" w:rsidRDefault="00711941" w:rsidP="00711941">
      <w:pPr>
        <w:pStyle w:val="a9"/>
        <w:numPr>
          <w:ilvl w:val="0"/>
          <w:numId w:val="2"/>
        </w:numPr>
        <w:tabs>
          <w:tab w:val="left" w:pos="360"/>
          <w:tab w:val="left" w:pos="1560"/>
        </w:tabs>
        <w:ind w:right="425"/>
        <w:jc w:val="both"/>
        <w:rPr>
          <w:sz w:val="28"/>
          <w:szCs w:val="28"/>
        </w:rPr>
      </w:pPr>
      <w:r w:rsidRPr="00711941">
        <w:rPr>
          <w:sz w:val="28"/>
          <w:szCs w:val="28"/>
        </w:rPr>
        <w:t>Создать единый социокультурный контекст воспитания и обучения в ДОУ и семье.</w:t>
      </w:r>
    </w:p>
    <w:p w14:paraId="702C2C31" w14:textId="77777777" w:rsidR="00F925A2" w:rsidRPr="00711941" w:rsidRDefault="00711941" w:rsidP="00711941">
      <w:pPr>
        <w:pStyle w:val="a9"/>
        <w:numPr>
          <w:ilvl w:val="0"/>
          <w:numId w:val="2"/>
        </w:numPr>
        <w:tabs>
          <w:tab w:val="left" w:pos="360"/>
          <w:tab w:val="left" w:pos="1560"/>
        </w:tabs>
        <w:ind w:right="425"/>
        <w:jc w:val="both"/>
        <w:rPr>
          <w:sz w:val="28"/>
          <w:szCs w:val="28"/>
        </w:rPr>
      </w:pPr>
      <w:r w:rsidRPr="00711941">
        <w:rPr>
          <w:sz w:val="28"/>
          <w:szCs w:val="28"/>
        </w:rPr>
        <w:t xml:space="preserve">Эффективно использовать нетрадиционные модели взаимодействия с семьей. </w:t>
      </w:r>
    </w:p>
    <w:p w14:paraId="69A846BD" w14:textId="77777777" w:rsidR="00F925A2" w:rsidRPr="003813F1" w:rsidRDefault="00F925A2" w:rsidP="00F92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3F1">
        <w:rPr>
          <w:rFonts w:ascii="Times New Roman" w:hAnsi="Times New Roman" w:cs="Times New Roman"/>
          <w:b/>
          <w:sz w:val="28"/>
          <w:szCs w:val="28"/>
        </w:rPr>
        <w:t xml:space="preserve">2.4. Основные формы работы с родителями </w:t>
      </w:r>
    </w:p>
    <w:p w14:paraId="77AEB313" w14:textId="77777777" w:rsidR="00F925A2" w:rsidRPr="00F925A2" w:rsidRDefault="00F925A2" w:rsidP="00F925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DB5">
        <w:rPr>
          <w:rFonts w:ascii="Times New Roman" w:hAnsi="Times New Roman" w:cs="Times New Roman"/>
          <w:sz w:val="28"/>
          <w:szCs w:val="28"/>
        </w:rPr>
        <w:t>Одним из основных условий реализации программы ДОУ является сотрудничество педагогов с семьёй: дети, воспитатели и родители – главные участники педагогического процесса, сделать родителей активными участниками педагогического процесса, оказав им помощь в реализации ответственности за воспитание и обучение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18C7C2" w14:textId="77777777" w:rsidR="00F925A2" w:rsidRPr="008A1179" w:rsidRDefault="00F925A2" w:rsidP="00F925A2">
      <w:pPr>
        <w:jc w:val="both"/>
        <w:rPr>
          <w:rFonts w:ascii="Times New Roman" w:hAnsi="Times New Roman" w:cs="Times New Roman"/>
          <w:sz w:val="28"/>
          <w:szCs w:val="28"/>
        </w:rPr>
      </w:pPr>
      <w:r w:rsidRPr="008A1179">
        <w:rPr>
          <w:rFonts w:ascii="Times New Roman" w:hAnsi="Times New Roman" w:cs="Times New Roman"/>
          <w:sz w:val="28"/>
          <w:szCs w:val="28"/>
        </w:rPr>
        <w:t xml:space="preserve"> Формы работы:</w:t>
      </w:r>
    </w:p>
    <w:p w14:paraId="45B407A9" w14:textId="77777777" w:rsidR="00F925A2" w:rsidRDefault="00F925A2" w:rsidP="00F925A2">
      <w:pPr>
        <w:jc w:val="both"/>
        <w:rPr>
          <w:rFonts w:ascii="Times New Roman" w:hAnsi="Times New Roman" w:cs="Times New Roman"/>
          <w:sz w:val="28"/>
          <w:szCs w:val="28"/>
        </w:rPr>
      </w:pPr>
      <w:r w:rsidRPr="008A1179">
        <w:rPr>
          <w:rFonts w:ascii="Times New Roman" w:hAnsi="Times New Roman" w:cs="Times New Roman"/>
          <w:sz w:val="28"/>
          <w:szCs w:val="28"/>
        </w:rPr>
        <w:t xml:space="preserve"> • Социологический опрос (анкетирование); </w:t>
      </w:r>
    </w:p>
    <w:p w14:paraId="2696C25A" w14:textId="77777777" w:rsidR="00F925A2" w:rsidRDefault="00F925A2" w:rsidP="00F925A2">
      <w:pPr>
        <w:jc w:val="both"/>
        <w:rPr>
          <w:rFonts w:ascii="Times New Roman" w:hAnsi="Times New Roman" w:cs="Times New Roman"/>
          <w:sz w:val="28"/>
          <w:szCs w:val="28"/>
        </w:rPr>
      </w:pPr>
      <w:r w:rsidRPr="008A1179">
        <w:rPr>
          <w:rFonts w:ascii="Times New Roman" w:hAnsi="Times New Roman" w:cs="Times New Roman"/>
          <w:sz w:val="28"/>
          <w:szCs w:val="28"/>
        </w:rPr>
        <w:lastRenderedPageBreak/>
        <w:t xml:space="preserve">• Психолого-педагогическое просвещение родителей с целью повышения их педагогической культуры (беседы, консультации, пропаганда литературы </w:t>
      </w:r>
      <w:r>
        <w:rPr>
          <w:rFonts w:ascii="Times New Roman" w:hAnsi="Times New Roman" w:cs="Times New Roman"/>
          <w:sz w:val="28"/>
          <w:szCs w:val="28"/>
        </w:rPr>
        <w:t>по педагогической тематике, те</w:t>
      </w:r>
      <w:r w:rsidRPr="008A1179">
        <w:rPr>
          <w:rFonts w:ascii="Times New Roman" w:hAnsi="Times New Roman" w:cs="Times New Roman"/>
          <w:sz w:val="28"/>
          <w:szCs w:val="28"/>
        </w:rPr>
        <w:t xml:space="preserve">матические родительские собрания); </w:t>
      </w:r>
    </w:p>
    <w:p w14:paraId="00AAB604" w14:textId="77777777" w:rsidR="00F925A2" w:rsidRDefault="00F925A2" w:rsidP="00F925A2">
      <w:pPr>
        <w:jc w:val="both"/>
        <w:rPr>
          <w:rFonts w:ascii="Times New Roman" w:hAnsi="Times New Roman" w:cs="Times New Roman"/>
          <w:sz w:val="28"/>
          <w:szCs w:val="28"/>
        </w:rPr>
      </w:pPr>
      <w:r w:rsidRPr="008A1179">
        <w:rPr>
          <w:rFonts w:ascii="Times New Roman" w:hAnsi="Times New Roman" w:cs="Times New Roman"/>
          <w:sz w:val="28"/>
          <w:szCs w:val="28"/>
        </w:rPr>
        <w:t>• Информационно-наглядная (обновление родительских уголков, выставки совместного творчества родителей и детей, выставки детских рисунков);</w:t>
      </w:r>
    </w:p>
    <w:p w14:paraId="30155739" w14:textId="77777777" w:rsidR="00F925A2" w:rsidRDefault="00F925A2" w:rsidP="00F925A2">
      <w:pPr>
        <w:jc w:val="both"/>
        <w:rPr>
          <w:rFonts w:ascii="Times New Roman" w:hAnsi="Times New Roman" w:cs="Times New Roman"/>
          <w:sz w:val="28"/>
          <w:szCs w:val="28"/>
        </w:rPr>
      </w:pPr>
      <w:r w:rsidRPr="008A1179">
        <w:rPr>
          <w:rFonts w:ascii="Times New Roman" w:hAnsi="Times New Roman" w:cs="Times New Roman"/>
          <w:sz w:val="28"/>
          <w:szCs w:val="28"/>
        </w:rPr>
        <w:t xml:space="preserve"> • Досуговая деятельность (участие в досуговых мероприятиях, помощь в оформлении зала при п</w:t>
      </w:r>
      <w:r w:rsidR="003E0671">
        <w:rPr>
          <w:rFonts w:ascii="Times New Roman" w:hAnsi="Times New Roman" w:cs="Times New Roman"/>
          <w:sz w:val="28"/>
          <w:szCs w:val="28"/>
        </w:rPr>
        <w:t>роведении выпускного утренника);</w:t>
      </w:r>
    </w:p>
    <w:p w14:paraId="3DC00026" w14:textId="77777777" w:rsidR="00BC1423" w:rsidRDefault="00F925A2" w:rsidP="00711941">
      <w:pPr>
        <w:jc w:val="both"/>
        <w:rPr>
          <w:rFonts w:ascii="Times New Roman" w:hAnsi="Times New Roman" w:cs="Times New Roman"/>
          <w:sz w:val="28"/>
          <w:szCs w:val="28"/>
        </w:rPr>
      </w:pPr>
      <w:r w:rsidRPr="008A1179">
        <w:rPr>
          <w:rFonts w:ascii="Times New Roman" w:hAnsi="Times New Roman" w:cs="Times New Roman"/>
          <w:sz w:val="28"/>
          <w:szCs w:val="28"/>
        </w:rPr>
        <w:t xml:space="preserve">• Участие родителей (законных представителей) в жюри конкурсов </w:t>
      </w:r>
      <w:r>
        <w:rPr>
          <w:rFonts w:ascii="Times New Roman" w:hAnsi="Times New Roman" w:cs="Times New Roman"/>
          <w:sz w:val="28"/>
          <w:szCs w:val="28"/>
        </w:rPr>
        <w:t>ДОУ среди воспитанников и педагогов ДОУ.</w:t>
      </w:r>
    </w:p>
    <w:p w14:paraId="09D27A00" w14:textId="77777777" w:rsidR="004B329A" w:rsidRPr="00194307" w:rsidRDefault="007D25B1" w:rsidP="00301F9C">
      <w:pPr>
        <w:pStyle w:val="aa"/>
        <w:numPr>
          <w:ilvl w:val="0"/>
          <w:numId w:val="7"/>
        </w:numPr>
        <w:ind w:left="0" w:firstLine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94307">
        <w:rPr>
          <w:rFonts w:ascii="Times New Roman" w:hAnsi="Times New Roman"/>
          <w:b/>
          <w:sz w:val="28"/>
          <w:szCs w:val="28"/>
        </w:rPr>
        <w:t>УСЛОВИЯ ОСУЩЕСТВЛЕНИЯ ОБРАЗОВАТЕЛЬНОГО ПРОЦЕССА</w:t>
      </w:r>
    </w:p>
    <w:p w14:paraId="6A9F1908" w14:textId="77777777" w:rsidR="00711941" w:rsidRPr="003813F1" w:rsidRDefault="00711941" w:rsidP="00BC1423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3F1">
        <w:rPr>
          <w:rFonts w:ascii="Times New Roman" w:hAnsi="Times New Roman" w:cs="Times New Roman"/>
          <w:b/>
          <w:sz w:val="28"/>
          <w:szCs w:val="28"/>
        </w:rPr>
        <w:t>3.1. Материально-техническая база, организация предметной образовательной среды и материальное оснащение</w:t>
      </w:r>
    </w:p>
    <w:p w14:paraId="7490293C" w14:textId="77777777" w:rsidR="00AD2C08" w:rsidRDefault="00AD2C08" w:rsidP="00AD2C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179">
        <w:rPr>
          <w:rFonts w:ascii="Times New Roman" w:hAnsi="Times New Roman" w:cs="Times New Roman"/>
          <w:sz w:val="28"/>
          <w:szCs w:val="28"/>
        </w:rPr>
        <w:t xml:space="preserve">Здания детского сада построены </w:t>
      </w:r>
      <w:r w:rsidR="00B71E4C">
        <w:rPr>
          <w:rFonts w:ascii="Times New Roman" w:hAnsi="Times New Roman" w:cs="Times New Roman"/>
          <w:sz w:val="28"/>
          <w:szCs w:val="28"/>
        </w:rPr>
        <w:t>в 2015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8A1179">
        <w:rPr>
          <w:rFonts w:ascii="Times New Roman" w:hAnsi="Times New Roman" w:cs="Times New Roman"/>
          <w:sz w:val="28"/>
          <w:szCs w:val="28"/>
        </w:rPr>
        <w:t xml:space="preserve"> мощностью на </w:t>
      </w:r>
      <w:r w:rsidR="00B71E4C">
        <w:rPr>
          <w:rFonts w:ascii="Times New Roman" w:hAnsi="Times New Roman" w:cs="Times New Roman"/>
          <w:sz w:val="28"/>
          <w:szCs w:val="28"/>
        </w:rPr>
        <w:t xml:space="preserve">200 </w:t>
      </w:r>
      <w:r w:rsidR="002B5E38">
        <w:rPr>
          <w:rFonts w:ascii="Times New Roman" w:hAnsi="Times New Roman" w:cs="Times New Roman"/>
          <w:sz w:val="28"/>
          <w:szCs w:val="28"/>
        </w:rPr>
        <w:t xml:space="preserve">мест. </w:t>
      </w:r>
      <w:proofErr w:type="gramStart"/>
      <w:r w:rsidR="002B5E38"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Pr="008A1179">
        <w:rPr>
          <w:rFonts w:ascii="Times New Roman" w:hAnsi="Times New Roman" w:cs="Times New Roman"/>
          <w:sz w:val="28"/>
          <w:szCs w:val="28"/>
        </w:rPr>
        <w:t xml:space="preserve"> отопление</w:t>
      </w:r>
      <w:proofErr w:type="gramEnd"/>
      <w:r w:rsidRPr="008A1179">
        <w:rPr>
          <w:rFonts w:ascii="Times New Roman" w:hAnsi="Times New Roman" w:cs="Times New Roman"/>
          <w:sz w:val="28"/>
          <w:szCs w:val="28"/>
        </w:rPr>
        <w:t>, водоснабжение, сантехническое оборудование в удовлетворенном состоянии. Развивающая предметная среда ДОУ оборудована с учётом возрастных особенностей детей. В каждой возрастной группе созданы центры развития де</w:t>
      </w:r>
      <w:r>
        <w:rPr>
          <w:rFonts w:ascii="Times New Roman" w:hAnsi="Times New Roman" w:cs="Times New Roman"/>
          <w:sz w:val="28"/>
          <w:szCs w:val="28"/>
        </w:rPr>
        <w:t>тей по разным направлениям дея</w:t>
      </w:r>
      <w:r w:rsidRPr="008A1179">
        <w:rPr>
          <w:rFonts w:ascii="Times New Roman" w:hAnsi="Times New Roman" w:cs="Times New Roman"/>
          <w:sz w:val="28"/>
          <w:szCs w:val="28"/>
        </w:rPr>
        <w:t>тельности: познавательной, художественной, театрализо</w:t>
      </w:r>
      <w:r>
        <w:rPr>
          <w:rFonts w:ascii="Times New Roman" w:hAnsi="Times New Roman" w:cs="Times New Roman"/>
          <w:sz w:val="28"/>
          <w:szCs w:val="28"/>
        </w:rPr>
        <w:t>ванной, двигательной. За послед</w:t>
      </w:r>
      <w:r w:rsidRPr="008A1179">
        <w:rPr>
          <w:rFonts w:ascii="Times New Roman" w:hAnsi="Times New Roman" w:cs="Times New Roman"/>
          <w:sz w:val="28"/>
          <w:szCs w:val="28"/>
        </w:rPr>
        <w:t>них 2 учебных года закуплены игрушки и методическая ли</w:t>
      </w:r>
      <w:r>
        <w:rPr>
          <w:rFonts w:ascii="Times New Roman" w:hAnsi="Times New Roman" w:cs="Times New Roman"/>
          <w:sz w:val="28"/>
          <w:szCs w:val="28"/>
        </w:rPr>
        <w:t>тература в соответствии с Федеральным государственным образовательным стандартом</w:t>
      </w:r>
      <w:r w:rsidRPr="008A1179">
        <w:rPr>
          <w:rFonts w:ascii="Times New Roman" w:hAnsi="Times New Roman" w:cs="Times New Roman"/>
          <w:sz w:val="28"/>
          <w:szCs w:val="28"/>
        </w:rPr>
        <w:t xml:space="preserve"> дошкольного образования.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A1179">
        <w:rPr>
          <w:rFonts w:ascii="Times New Roman" w:hAnsi="Times New Roman" w:cs="Times New Roman"/>
          <w:sz w:val="28"/>
          <w:szCs w:val="28"/>
        </w:rPr>
        <w:t>методическая оснащенность детского сада позволяет проводить воспитательно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A1179">
        <w:rPr>
          <w:rFonts w:ascii="Times New Roman" w:hAnsi="Times New Roman" w:cs="Times New Roman"/>
          <w:sz w:val="28"/>
          <w:szCs w:val="28"/>
        </w:rPr>
        <w:t>образовательную работу с дошкольниками на высоком и среднем уровне.</w:t>
      </w:r>
    </w:p>
    <w:p w14:paraId="598AE120" w14:textId="77777777" w:rsidR="004B329A" w:rsidRDefault="008057DA" w:rsidP="00D353D2">
      <w:pPr>
        <w:ind w:left="-284" w:hanging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="00D353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4B329A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ДОУ имеются:</w:t>
      </w:r>
    </w:p>
    <w:p w14:paraId="3FEB6C0E" w14:textId="77777777" w:rsidR="00B71E4C" w:rsidRDefault="00B71E4C" w:rsidP="00D353D2">
      <w:pPr>
        <w:ind w:left="-284" w:hanging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-кабинет заведующего;</w:t>
      </w:r>
    </w:p>
    <w:p w14:paraId="459D3059" w14:textId="77777777" w:rsidR="00B71E4C" w:rsidRPr="008057DA" w:rsidRDefault="00B71E4C" w:rsidP="00D353D2">
      <w:pPr>
        <w:ind w:left="-284" w:hanging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-кабинет старшего воспитателя;</w:t>
      </w:r>
    </w:p>
    <w:p w14:paraId="3A54A950" w14:textId="77777777" w:rsidR="00B71E4C" w:rsidRDefault="004B329A" w:rsidP="00A93B2B">
      <w:pPr>
        <w:spacing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кабинет </w:t>
      </w:r>
      <w:r w:rsidR="00251E2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учителя </w:t>
      </w:r>
      <w:r w:rsidR="00B71E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="00251E2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логопеда</w:t>
      </w:r>
      <w:r w:rsidR="00B71E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5CF039E1" w14:textId="77777777" w:rsidR="004B329A" w:rsidRDefault="00B71E4C" w:rsidP="00A93B2B">
      <w:pPr>
        <w:spacing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-кабинет педагога-психолога</w:t>
      </w:r>
      <w:r w:rsidR="004B329A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06E94216" w14:textId="77777777" w:rsidR="00B71E4C" w:rsidRPr="007C7059" w:rsidRDefault="00B71E4C" w:rsidP="00A93B2B">
      <w:pPr>
        <w:spacing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-кабинет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заместителя  заведующего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АХР;</w:t>
      </w:r>
    </w:p>
    <w:p w14:paraId="3D98F533" w14:textId="77777777" w:rsidR="004B329A" w:rsidRDefault="004B329A" w:rsidP="00A93B2B">
      <w:pPr>
        <w:spacing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04A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медицинский кабинет;</w:t>
      </w:r>
    </w:p>
    <w:p w14:paraId="300369A3" w14:textId="77777777" w:rsidR="00B71E4C" w:rsidRDefault="00B71E4C" w:rsidP="00A93B2B">
      <w:pPr>
        <w:spacing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-процедурный кабинет;</w:t>
      </w:r>
    </w:p>
    <w:p w14:paraId="0DF87054" w14:textId="77777777" w:rsidR="00B71E4C" w:rsidRPr="007C7059" w:rsidRDefault="00B71E4C" w:rsidP="00A93B2B">
      <w:pPr>
        <w:spacing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-изолятор;</w:t>
      </w:r>
    </w:p>
    <w:p w14:paraId="0EF9FF64" w14:textId="77777777" w:rsidR="004B329A" w:rsidRPr="007C7059" w:rsidRDefault="004B329A" w:rsidP="00A93B2B">
      <w:pPr>
        <w:spacing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04A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групповые ячейки</w:t>
      </w:r>
      <w:r w:rsidR="002B5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раздевальные, спальные, игровые комнаты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учетом возрастных особенностей детей;</w:t>
      </w:r>
    </w:p>
    <w:p w14:paraId="27C74DA3" w14:textId="77777777" w:rsidR="004B329A" w:rsidRPr="007C7059" w:rsidRDefault="004B329A" w:rsidP="00A93B2B">
      <w:pPr>
        <w:spacing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04A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игровые и спортивные участки;</w:t>
      </w:r>
    </w:p>
    <w:p w14:paraId="23FA236F" w14:textId="77777777" w:rsidR="004B329A" w:rsidRDefault="004B329A" w:rsidP="00A93B2B">
      <w:pPr>
        <w:spacing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B71E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музыкальный зал;</w:t>
      </w:r>
    </w:p>
    <w:p w14:paraId="4E2E1C29" w14:textId="77777777" w:rsidR="00B71E4C" w:rsidRPr="007C7059" w:rsidRDefault="00B71E4C" w:rsidP="00A93B2B">
      <w:pPr>
        <w:spacing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-спортивный зал;</w:t>
      </w:r>
    </w:p>
    <w:p w14:paraId="59FB2BA2" w14:textId="77777777" w:rsidR="00251E2C" w:rsidRDefault="00251E2C" w:rsidP="00A93B2B">
      <w:pPr>
        <w:spacing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костюмерная;</w:t>
      </w:r>
    </w:p>
    <w:p w14:paraId="13C5BE6B" w14:textId="77777777" w:rsidR="00B71E4C" w:rsidRPr="007C7059" w:rsidRDefault="00B71E4C" w:rsidP="00A93B2B">
      <w:pPr>
        <w:spacing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гардеробная(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2);</w:t>
      </w:r>
    </w:p>
    <w:p w14:paraId="2426DD2C" w14:textId="77777777" w:rsidR="004B329A" w:rsidRPr="007C7059" w:rsidRDefault="004B329A" w:rsidP="00A93B2B">
      <w:pPr>
        <w:spacing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пищеблок;</w:t>
      </w:r>
    </w:p>
    <w:p w14:paraId="01FFB3B6" w14:textId="77777777" w:rsidR="004B329A" w:rsidRDefault="004B329A" w:rsidP="00827808">
      <w:pPr>
        <w:spacing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прачечная</w:t>
      </w:r>
      <w:r w:rsidR="00B71E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499DEE9C" w14:textId="77777777" w:rsidR="00B71E4C" w:rsidRDefault="00B71E4C" w:rsidP="00827808">
      <w:pPr>
        <w:spacing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-бассейн.</w:t>
      </w:r>
    </w:p>
    <w:p w14:paraId="4AD7B7EE" w14:textId="77777777" w:rsidR="00AD2C08" w:rsidRDefault="00AD2C08" w:rsidP="006940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179">
        <w:rPr>
          <w:rFonts w:ascii="Times New Roman" w:hAnsi="Times New Roman" w:cs="Times New Roman"/>
          <w:sz w:val="28"/>
          <w:szCs w:val="28"/>
        </w:rPr>
        <w:t>У каждой возрастной группы оборудован отдельный прог</w:t>
      </w:r>
      <w:r>
        <w:rPr>
          <w:rFonts w:ascii="Times New Roman" w:hAnsi="Times New Roman" w:cs="Times New Roman"/>
          <w:sz w:val="28"/>
          <w:szCs w:val="28"/>
        </w:rPr>
        <w:t>улочный участок, на которых ус</w:t>
      </w:r>
      <w:r w:rsidRPr="008A1179">
        <w:rPr>
          <w:rFonts w:ascii="Times New Roman" w:hAnsi="Times New Roman" w:cs="Times New Roman"/>
          <w:sz w:val="28"/>
          <w:szCs w:val="28"/>
        </w:rPr>
        <w:t xml:space="preserve">тановлены </w:t>
      </w:r>
      <w:r w:rsidR="00E17FAF">
        <w:rPr>
          <w:rFonts w:ascii="Times New Roman" w:hAnsi="Times New Roman" w:cs="Times New Roman"/>
          <w:sz w:val="28"/>
          <w:szCs w:val="28"/>
        </w:rPr>
        <w:t xml:space="preserve">теневые </w:t>
      </w:r>
      <w:r w:rsidR="00385AA8">
        <w:rPr>
          <w:rFonts w:ascii="Times New Roman" w:hAnsi="Times New Roman" w:cs="Times New Roman"/>
          <w:sz w:val="28"/>
          <w:szCs w:val="28"/>
        </w:rPr>
        <w:t>навесы</w:t>
      </w:r>
      <w:r w:rsidRPr="008A1179">
        <w:rPr>
          <w:rFonts w:ascii="Times New Roman" w:hAnsi="Times New Roman" w:cs="Times New Roman"/>
          <w:sz w:val="28"/>
          <w:szCs w:val="28"/>
        </w:rPr>
        <w:t xml:space="preserve"> для и</w:t>
      </w:r>
      <w:r>
        <w:rPr>
          <w:rFonts w:ascii="Times New Roman" w:hAnsi="Times New Roman" w:cs="Times New Roman"/>
          <w:sz w:val="28"/>
          <w:szCs w:val="28"/>
        </w:rPr>
        <w:t xml:space="preserve">гр детей. На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 ДОУ со</w:t>
      </w:r>
      <w:r w:rsidRPr="008A1179">
        <w:rPr>
          <w:rFonts w:ascii="Times New Roman" w:hAnsi="Times New Roman" w:cs="Times New Roman"/>
          <w:sz w:val="28"/>
          <w:szCs w:val="28"/>
        </w:rPr>
        <w:t>вместными усилиями сотрудников, родителей и воспита</w:t>
      </w:r>
      <w:r>
        <w:rPr>
          <w:rFonts w:ascii="Times New Roman" w:hAnsi="Times New Roman" w:cs="Times New Roman"/>
          <w:sz w:val="28"/>
          <w:szCs w:val="28"/>
        </w:rPr>
        <w:t>нников разбиты цветники для на</w:t>
      </w:r>
      <w:r w:rsidRPr="008A1179">
        <w:rPr>
          <w:rFonts w:ascii="Times New Roman" w:hAnsi="Times New Roman" w:cs="Times New Roman"/>
          <w:sz w:val="28"/>
          <w:szCs w:val="28"/>
        </w:rPr>
        <w:t>блюдений за природой.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AD2C08" w14:paraId="2107966E" w14:textId="77777777" w:rsidTr="00F70F63">
        <w:tc>
          <w:tcPr>
            <w:tcW w:w="1384" w:type="dxa"/>
          </w:tcPr>
          <w:p w14:paraId="50B80D76" w14:textId="77777777" w:rsidR="00AD2C08" w:rsidRDefault="00CF3728" w:rsidP="00F70F63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    </w:t>
            </w:r>
          </w:p>
          <w:p w14:paraId="3FE94634" w14:textId="77777777" w:rsidR="00AD2C08" w:rsidRDefault="00AD2C08" w:rsidP="00F70F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14:paraId="733706AA" w14:textId="77777777" w:rsidR="0040349E" w:rsidRDefault="00AD2C08" w:rsidP="00AD2C08">
            <w:pPr>
              <w:jc w:val="both"/>
              <w:rPr>
                <w:sz w:val="28"/>
                <w:szCs w:val="28"/>
              </w:rPr>
            </w:pPr>
            <w:r w:rsidRPr="00807DF3">
              <w:rPr>
                <w:sz w:val="28"/>
                <w:szCs w:val="28"/>
              </w:rPr>
              <w:t>Созданные медико-социальные условия пр</w:t>
            </w:r>
            <w:r>
              <w:rPr>
                <w:sz w:val="28"/>
                <w:szCs w:val="28"/>
              </w:rPr>
              <w:t>ебывания детей позволяют реали</w:t>
            </w:r>
            <w:r w:rsidRPr="00807DF3">
              <w:rPr>
                <w:sz w:val="28"/>
                <w:szCs w:val="28"/>
              </w:rPr>
              <w:t xml:space="preserve">зовывать основную общеобразовательную </w:t>
            </w:r>
            <w:r>
              <w:rPr>
                <w:sz w:val="28"/>
                <w:szCs w:val="28"/>
              </w:rPr>
              <w:t>программу дошкольного образова</w:t>
            </w:r>
            <w:r w:rsidRPr="00807DF3">
              <w:rPr>
                <w:sz w:val="28"/>
                <w:szCs w:val="28"/>
              </w:rPr>
              <w:t>ния, обеспечить комфортные условия пребывания и режим жиз</w:t>
            </w:r>
            <w:r>
              <w:rPr>
                <w:sz w:val="28"/>
                <w:szCs w:val="28"/>
              </w:rPr>
              <w:t>необеспече</w:t>
            </w:r>
            <w:r w:rsidRPr="00807DF3">
              <w:rPr>
                <w:sz w:val="28"/>
                <w:szCs w:val="28"/>
              </w:rPr>
              <w:t>ния ДОУ. В ДОУ соблюдаются требования СанПин 2.4.3</w:t>
            </w:r>
            <w:r w:rsidR="00330ED0">
              <w:rPr>
                <w:sz w:val="28"/>
                <w:szCs w:val="28"/>
              </w:rPr>
              <w:t>648</w:t>
            </w:r>
            <w:r w:rsidRPr="00807DF3">
              <w:rPr>
                <w:sz w:val="28"/>
                <w:szCs w:val="28"/>
              </w:rPr>
              <w:t>-</w:t>
            </w:r>
            <w:r w:rsidR="00330ED0">
              <w:rPr>
                <w:sz w:val="28"/>
                <w:szCs w:val="28"/>
              </w:rPr>
              <w:t>20</w:t>
            </w:r>
            <w:r w:rsidRPr="00807DF3">
              <w:rPr>
                <w:sz w:val="28"/>
                <w:szCs w:val="28"/>
              </w:rPr>
              <w:t>, состояние зданий и помещений в удовлетворительном состоянии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</w:tbl>
    <w:p w14:paraId="3B22B860" w14:textId="77777777" w:rsidR="00711941" w:rsidRPr="003813F1" w:rsidRDefault="00711941" w:rsidP="00CF1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3F1">
        <w:rPr>
          <w:rFonts w:ascii="Times New Roman" w:hAnsi="Times New Roman" w:cs="Times New Roman"/>
          <w:b/>
          <w:sz w:val="28"/>
          <w:szCs w:val="28"/>
        </w:rPr>
        <w:t xml:space="preserve">3.2. Обеспечение безопасности жизни и деятельности ребенка в здании и </w:t>
      </w:r>
      <w:r w:rsidR="00AD2C08" w:rsidRPr="003813F1">
        <w:rPr>
          <w:rFonts w:ascii="Times New Roman" w:hAnsi="Times New Roman" w:cs="Times New Roman"/>
          <w:b/>
          <w:sz w:val="28"/>
          <w:szCs w:val="28"/>
        </w:rPr>
        <w:t>на прилегающей к ДОУ территории</w:t>
      </w:r>
    </w:p>
    <w:p w14:paraId="3E08207A" w14:textId="77777777" w:rsidR="00251E2C" w:rsidRPr="007C7059" w:rsidRDefault="00251E2C" w:rsidP="00A93B2B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В детском саду установлена кнопка тревожной сигнализации, камеры видеонаблюдения;</w:t>
      </w:r>
    </w:p>
    <w:p w14:paraId="58D2CDD9" w14:textId="77777777" w:rsidR="00251E2C" w:rsidRPr="007C7059" w:rsidRDefault="00251E2C" w:rsidP="00A93B2B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Разработан паспорт антитеррористической защищенности ДОУ;</w:t>
      </w:r>
    </w:p>
    <w:p w14:paraId="2A2FDC65" w14:textId="77777777" w:rsidR="00251E2C" w:rsidRPr="007C7059" w:rsidRDefault="00251E2C" w:rsidP="00A93B2B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Введен режим контроля посетителей с отметкой в журнале посещений;</w:t>
      </w:r>
    </w:p>
    <w:p w14:paraId="0926CB03" w14:textId="77777777" w:rsidR="00251E2C" w:rsidRPr="007C7059" w:rsidRDefault="00251E2C" w:rsidP="00A93B2B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 xml:space="preserve">Ведется журнал приема и сдачи дежурства; </w:t>
      </w:r>
    </w:p>
    <w:p w14:paraId="3046EE09" w14:textId="77777777" w:rsidR="00251E2C" w:rsidRPr="007C7059" w:rsidRDefault="003813F1" w:rsidP="00A93B2B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охраняется сотрудником ООО ЧОП «Феникс»</w:t>
      </w:r>
      <w:r w:rsidR="00251E2C" w:rsidRPr="007C7059">
        <w:rPr>
          <w:rFonts w:ascii="Times New Roman" w:hAnsi="Times New Roman" w:cs="Times New Roman"/>
          <w:sz w:val="28"/>
          <w:szCs w:val="28"/>
        </w:rPr>
        <w:t>;</w:t>
      </w:r>
    </w:p>
    <w:p w14:paraId="2C268EBC" w14:textId="77777777" w:rsidR="00251E2C" w:rsidRPr="007C7059" w:rsidRDefault="00251E2C" w:rsidP="00A93B2B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Осуществляется ежедневный обход территории и осмотр помещений, лестничных клеток в целях обнаружения посторонних и подозрительных предметов;</w:t>
      </w:r>
    </w:p>
    <w:p w14:paraId="5E3E965D" w14:textId="77777777" w:rsidR="00251E2C" w:rsidRPr="007C7059" w:rsidRDefault="00251E2C" w:rsidP="00A93B2B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Проводится тщательная проверка поступающего на территорию ДОУ имущества, оборудования, питания;</w:t>
      </w:r>
    </w:p>
    <w:p w14:paraId="221B6659" w14:textId="77777777" w:rsidR="00251E2C" w:rsidRPr="007C7059" w:rsidRDefault="00251E2C" w:rsidP="00A93B2B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Территория ДОУ имеет ограждение согласно «Инструкции по организации защиты образовательных учреждений от террористических угроз и других посягательств». Ограждение исключает случайный въезд транспорта на территорию детского сада, минуя официальные места. Место въезда на территорию ДОУ оборудовано воротами.</w:t>
      </w:r>
    </w:p>
    <w:p w14:paraId="103221C7" w14:textId="77777777" w:rsidR="00251E2C" w:rsidRPr="007C7059" w:rsidRDefault="00251E2C" w:rsidP="00A93B2B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 xml:space="preserve">Установлено уличное освещение по периметру здания, вся территория освещена в ночное время; </w:t>
      </w:r>
    </w:p>
    <w:p w14:paraId="6E4680AB" w14:textId="77777777" w:rsidR="00251E2C" w:rsidRPr="007C7059" w:rsidRDefault="00251E2C" w:rsidP="00A93B2B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Не допускается парковка постороннего автотранспорта на территории детского сада и в непосредственной близости от Учреждения;</w:t>
      </w:r>
    </w:p>
    <w:p w14:paraId="21C314DD" w14:textId="77777777" w:rsidR="00251E2C" w:rsidRPr="007C7059" w:rsidRDefault="00251E2C" w:rsidP="00A93B2B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Проводятся занятия учебно - тренировочной эвакуации детей и персонала по отработке порядка действий при угрозе возникновения ЧС;</w:t>
      </w:r>
    </w:p>
    <w:p w14:paraId="540415C3" w14:textId="77777777" w:rsidR="00251E2C" w:rsidRPr="007C7059" w:rsidRDefault="00251E2C" w:rsidP="00A93B2B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Воспитатели перед приемом детей в детский сад проводят осмотр участков, групповых помещений, не оставляют детей без присмотра;</w:t>
      </w:r>
    </w:p>
    <w:p w14:paraId="3BC3AB83" w14:textId="77777777" w:rsidR="00251E2C" w:rsidRPr="007C7059" w:rsidRDefault="00251E2C" w:rsidP="00A93B2B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 xml:space="preserve">Ответственный за пожарную безопасность систематически проводит проверку первичных средств пожаротушения и пожарной сигнализации; </w:t>
      </w:r>
    </w:p>
    <w:p w14:paraId="5C9799FA" w14:textId="77777777" w:rsidR="00251E2C" w:rsidRPr="007C7059" w:rsidRDefault="00251E2C" w:rsidP="00A93B2B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Проводятся инструктажи, беседы с работниками и воспитанниками и их родителями по безопасному поведению в период проведения массовых праздничных мероприятий;</w:t>
      </w:r>
    </w:p>
    <w:p w14:paraId="3EFB0069" w14:textId="77777777" w:rsidR="00251E2C" w:rsidRPr="007C7059" w:rsidRDefault="00251E2C" w:rsidP="00A93B2B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Составлены графики дежурств ответственных лиц в праздничные и выходные дни;</w:t>
      </w:r>
    </w:p>
    <w:p w14:paraId="3E4B87E6" w14:textId="77777777" w:rsidR="00251E2C" w:rsidRPr="007C7059" w:rsidRDefault="00251E2C" w:rsidP="00A93B2B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До сведения всех членов коллектива доведены номера телефонов экстренной помощи, номера размещены на видном месте.</w:t>
      </w:r>
    </w:p>
    <w:p w14:paraId="72A94E87" w14:textId="77777777" w:rsidR="00AD2C08" w:rsidRDefault="00251E2C" w:rsidP="00F5430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В рамках реализации комплекса мер, направленных на противодействие идеологии терроризма, экстремизма, межнациональ</w:t>
      </w:r>
      <w:r w:rsidR="00AD2C08">
        <w:rPr>
          <w:rFonts w:ascii="Times New Roman" w:hAnsi="Times New Roman" w:cs="Times New Roman"/>
          <w:sz w:val="28"/>
          <w:szCs w:val="28"/>
        </w:rPr>
        <w:t xml:space="preserve">ных отношений в ДОУ проводится </w:t>
      </w:r>
      <w:r w:rsidRPr="007C7059">
        <w:rPr>
          <w:rFonts w:ascii="Times New Roman" w:hAnsi="Times New Roman" w:cs="Times New Roman"/>
          <w:sz w:val="28"/>
          <w:szCs w:val="28"/>
        </w:rPr>
        <w:t xml:space="preserve">воспитательно </w:t>
      </w:r>
      <w:proofErr w:type="gramStart"/>
      <w:r w:rsidRPr="007C7059">
        <w:rPr>
          <w:rFonts w:ascii="Times New Roman" w:hAnsi="Times New Roman" w:cs="Times New Roman"/>
          <w:sz w:val="28"/>
          <w:szCs w:val="28"/>
        </w:rPr>
        <w:t>-  образовательная</w:t>
      </w:r>
      <w:proofErr w:type="gramEnd"/>
      <w:r w:rsidRPr="007C7059">
        <w:rPr>
          <w:rFonts w:ascii="Times New Roman" w:hAnsi="Times New Roman" w:cs="Times New Roman"/>
          <w:sz w:val="28"/>
          <w:szCs w:val="28"/>
        </w:rPr>
        <w:t xml:space="preserve"> работа с детьми  в соответствии с их возрастными особенностями. Мероприятия по основам </w:t>
      </w:r>
      <w:r w:rsidRPr="007C7059">
        <w:rPr>
          <w:rFonts w:ascii="Times New Roman" w:hAnsi="Times New Roman" w:cs="Times New Roman"/>
          <w:sz w:val="28"/>
          <w:szCs w:val="28"/>
        </w:rPr>
        <w:lastRenderedPageBreak/>
        <w:t>безопасности жизни детей включают в себя занятия, беседы, презентации, чтение художественной литературы, рассматривание иллюстраций, сюжетные игры, театрализованные представления и др.</w:t>
      </w:r>
    </w:p>
    <w:p w14:paraId="64369849" w14:textId="77777777" w:rsidR="00DE75B3" w:rsidRDefault="00711941" w:rsidP="00F54308">
      <w:pPr>
        <w:spacing w:line="176" w:lineRule="atLeast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711941">
        <w:rPr>
          <w:rFonts w:ascii="Times New Roman" w:hAnsi="Times New Roman" w:cs="Times New Roman"/>
          <w:b/>
          <w:i/>
          <w:sz w:val="28"/>
          <w:szCs w:val="28"/>
        </w:rPr>
        <w:t>3.</w:t>
      </w:r>
      <w:proofErr w:type="gramStart"/>
      <w:r w:rsidRPr="00711941">
        <w:rPr>
          <w:rFonts w:ascii="Times New Roman" w:hAnsi="Times New Roman" w:cs="Times New Roman"/>
          <w:b/>
          <w:i/>
          <w:sz w:val="28"/>
          <w:szCs w:val="28"/>
        </w:rPr>
        <w:t>3.Обеспечение</w:t>
      </w:r>
      <w:proofErr w:type="gramEnd"/>
      <w:r w:rsidRPr="00711941">
        <w:rPr>
          <w:rFonts w:ascii="Times New Roman" w:hAnsi="Times New Roman" w:cs="Times New Roman"/>
          <w:b/>
          <w:i/>
          <w:sz w:val="28"/>
          <w:szCs w:val="28"/>
        </w:rPr>
        <w:t xml:space="preserve"> медицинской поддержки</w:t>
      </w:r>
    </w:p>
    <w:p w14:paraId="1D7D237B" w14:textId="77777777" w:rsidR="00711941" w:rsidRPr="007C7059" w:rsidRDefault="00711941" w:rsidP="00711941">
      <w:pPr>
        <w:spacing w:line="17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Медицинское обслуживание детей осуществляет медицинск</w:t>
      </w:r>
      <w:r w:rsidR="00AD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ая сестра ГБУЗ СК «Ипатовская</w:t>
      </w:r>
      <w:r w:rsidR="00F10A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813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</w:t>
      </w:r>
      <w:r w:rsidR="002B5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РБ» </w:t>
      </w:r>
      <w:proofErr w:type="spellStart"/>
      <w:r w:rsidR="002B5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Ризванова</w:t>
      </w:r>
      <w:proofErr w:type="spellEnd"/>
      <w:r w:rsidR="002B5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B5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Дилара</w:t>
      </w:r>
      <w:proofErr w:type="spellEnd"/>
      <w:r w:rsidR="002B5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B5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Шамильевна</w:t>
      </w:r>
      <w:proofErr w:type="spellEnd"/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основании Договора.</w:t>
      </w:r>
    </w:p>
    <w:p w14:paraId="64C6DBEE" w14:textId="77777777" w:rsidR="00711941" w:rsidRPr="007C7059" w:rsidRDefault="002B5E38" w:rsidP="00711941">
      <w:pPr>
        <w:spacing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МБ</w:t>
      </w:r>
      <w:r w:rsidR="00711941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 д/с № 2</w:t>
      </w:r>
      <w:r w:rsidR="00FD51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 «Радуга</w:t>
      </w:r>
      <w:r w:rsidR="00711941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г. Ипат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ово имеется медицинский кабинет, процедурный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кабинет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изолятор.  </w:t>
      </w:r>
      <w:r w:rsidR="00711941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Осуществляется контроль, за здоровьем и физическим развитием воспитанников как медицинским сестрой, так и узкими специалистами ЦРБ. </w:t>
      </w:r>
    </w:p>
    <w:p w14:paraId="3BF026C8" w14:textId="77777777" w:rsidR="00711941" w:rsidRPr="007C7059" w:rsidRDefault="00711941" w:rsidP="00711941">
      <w:pPr>
        <w:spacing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Оснащение помещений соответствует санитарно-эпидемиологическим требованиям к устройству, содержанию и организации режима работы дошкольных образовательных организаций.</w:t>
      </w:r>
    </w:p>
    <w:p w14:paraId="070CA106" w14:textId="77777777" w:rsidR="00E17FAF" w:rsidRDefault="00711941" w:rsidP="00E17F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Совместные усилия специалистов, медиков, педагогов дали положительную динамику в оздоровлении детей.</w:t>
      </w:r>
      <w:r w:rsidRPr="007C7059">
        <w:rPr>
          <w:rFonts w:ascii="Times New Roman" w:hAnsi="Times New Roman" w:cs="Times New Roman"/>
          <w:sz w:val="28"/>
          <w:szCs w:val="28"/>
        </w:rPr>
        <w:t xml:space="preserve"> Благодаря систематической работе намечается тенденция к снижению числа некоторых видов заболеваний. В целом заболеваемость в ДОУ выглядит следующим образом:</w:t>
      </w:r>
    </w:p>
    <w:p w14:paraId="0A8A18E8" w14:textId="77777777" w:rsidR="00711941" w:rsidRPr="004302E9" w:rsidRDefault="00711941" w:rsidP="00E17F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b/>
          <w:sz w:val="28"/>
          <w:szCs w:val="28"/>
        </w:rPr>
        <w:t>Число случае</w:t>
      </w:r>
      <w:r w:rsidR="00903A8C">
        <w:rPr>
          <w:rFonts w:ascii="Times New Roman" w:hAnsi="Times New Roman" w:cs="Times New Roman"/>
          <w:b/>
          <w:sz w:val="28"/>
          <w:szCs w:val="28"/>
        </w:rPr>
        <w:t>в заболевания детей в ДОУ в 20</w:t>
      </w:r>
      <w:r w:rsidR="00330ED0">
        <w:rPr>
          <w:rFonts w:ascii="Times New Roman" w:hAnsi="Times New Roman" w:cs="Times New Roman"/>
          <w:b/>
          <w:sz w:val="28"/>
          <w:szCs w:val="28"/>
        </w:rPr>
        <w:t>2</w:t>
      </w:r>
      <w:r w:rsidR="008A7E2E">
        <w:rPr>
          <w:rFonts w:ascii="Times New Roman" w:hAnsi="Times New Roman" w:cs="Times New Roman"/>
          <w:b/>
          <w:sz w:val="28"/>
          <w:szCs w:val="28"/>
        </w:rPr>
        <w:t>3</w:t>
      </w:r>
      <w:r w:rsidRPr="007C7059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4302E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302E9" w:rsidRPr="00430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2E9">
        <w:rPr>
          <w:rFonts w:ascii="Times New Roman" w:hAnsi="Times New Roman" w:cs="Times New Roman"/>
          <w:b/>
          <w:sz w:val="28"/>
          <w:szCs w:val="28"/>
        </w:rPr>
        <w:t>полугодие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48"/>
        <w:gridCol w:w="5400"/>
        <w:gridCol w:w="1803"/>
      </w:tblGrid>
      <w:tr w:rsidR="00711941" w:rsidRPr="007C7059" w14:paraId="7A0A82CB" w14:textId="77777777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38D2" w14:textId="77777777" w:rsidR="00711941" w:rsidRPr="00A91593" w:rsidRDefault="00711941" w:rsidP="00711941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A91593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C780" w14:textId="77777777" w:rsidR="00711941" w:rsidRPr="00A91593" w:rsidRDefault="00711941" w:rsidP="00711941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A91593">
              <w:rPr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530A" w14:textId="77777777" w:rsidR="00711941" w:rsidRPr="00A91593" w:rsidRDefault="00711941" w:rsidP="00711941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A91593">
              <w:rPr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711941" w:rsidRPr="007C7059" w14:paraId="5BF86D33" w14:textId="77777777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8FA0" w14:textId="77777777" w:rsidR="00711941" w:rsidRPr="00A91593" w:rsidRDefault="00711941" w:rsidP="00573500">
            <w:pPr>
              <w:jc w:val="center"/>
              <w:rPr>
                <w:sz w:val="28"/>
                <w:szCs w:val="28"/>
                <w:lang w:eastAsia="ru-RU"/>
              </w:rPr>
            </w:pPr>
            <w:r w:rsidRPr="00A91593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938F" w14:textId="77777777" w:rsidR="00711941" w:rsidRPr="00A91593" w:rsidRDefault="00711941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A91593">
              <w:rPr>
                <w:sz w:val="28"/>
                <w:szCs w:val="28"/>
                <w:lang w:eastAsia="ru-RU"/>
              </w:rPr>
              <w:t>ОРВИ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DC1F" w14:textId="77777777" w:rsidR="00711941" w:rsidRPr="00A91593" w:rsidRDefault="00344FF3" w:rsidP="00B0488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112</w:t>
            </w:r>
            <w:proofErr w:type="gramStart"/>
            <w:r>
              <w:rPr>
                <w:sz w:val="28"/>
                <w:szCs w:val="28"/>
                <w:lang w:eastAsia="ru-RU"/>
              </w:rPr>
              <w:t>ч(</w:t>
            </w:r>
            <w:proofErr w:type="gramEnd"/>
            <w:r>
              <w:rPr>
                <w:sz w:val="28"/>
                <w:szCs w:val="28"/>
                <w:lang w:eastAsia="ru-RU"/>
              </w:rPr>
              <w:t>846</w:t>
            </w:r>
            <w:r w:rsidR="00E17FAF">
              <w:rPr>
                <w:sz w:val="28"/>
                <w:szCs w:val="28"/>
                <w:lang w:eastAsia="ru-RU"/>
              </w:rPr>
              <w:t>)</w:t>
            </w:r>
          </w:p>
        </w:tc>
      </w:tr>
      <w:tr w:rsidR="00711941" w:rsidRPr="007C7059" w14:paraId="4312C342" w14:textId="77777777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127E" w14:textId="77777777" w:rsidR="00711941" w:rsidRPr="00A91593" w:rsidRDefault="00711941" w:rsidP="00573500">
            <w:pPr>
              <w:jc w:val="center"/>
              <w:rPr>
                <w:sz w:val="28"/>
                <w:szCs w:val="28"/>
                <w:lang w:eastAsia="ru-RU"/>
              </w:rPr>
            </w:pPr>
            <w:r w:rsidRPr="00A91593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6B39" w14:textId="77777777" w:rsidR="00711941" w:rsidRPr="00A91593" w:rsidRDefault="00711941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A91593">
              <w:rPr>
                <w:sz w:val="28"/>
                <w:szCs w:val="28"/>
                <w:lang w:eastAsia="ru-RU"/>
              </w:rPr>
              <w:t>Пневмония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68CA" w14:textId="77777777" w:rsidR="00711941" w:rsidRPr="00A91593" w:rsidRDefault="00344FF3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proofErr w:type="gramStart"/>
            <w:r>
              <w:rPr>
                <w:sz w:val="28"/>
                <w:szCs w:val="28"/>
                <w:lang w:eastAsia="ru-RU"/>
              </w:rPr>
              <w:t>ч(</w:t>
            </w:r>
            <w:proofErr w:type="gramEnd"/>
            <w:r>
              <w:rPr>
                <w:sz w:val="28"/>
                <w:szCs w:val="28"/>
                <w:lang w:eastAsia="ru-RU"/>
              </w:rPr>
              <w:t>22</w:t>
            </w:r>
            <w:r w:rsidR="00E17FAF">
              <w:rPr>
                <w:sz w:val="28"/>
                <w:szCs w:val="28"/>
                <w:lang w:eastAsia="ru-RU"/>
              </w:rPr>
              <w:t>)</w:t>
            </w:r>
          </w:p>
        </w:tc>
      </w:tr>
      <w:tr w:rsidR="00711941" w:rsidRPr="007C7059" w14:paraId="6BD7321D" w14:textId="77777777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8575" w14:textId="77777777" w:rsidR="00711941" w:rsidRPr="00A91593" w:rsidRDefault="00711941" w:rsidP="00573500">
            <w:pPr>
              <w:jc w:val="center"/>
              <w:rPr>
                <w:sz w:val="28"/>
                <w:szCs w:val="28"/>
                <w:lang w:eastAsia="ru-RU"/>
              </w:rPr>
            </w:pPr>
            <w:r w:rsidRPr="00A9159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A21C" w14:textId="77777777" w:rsidR="00711941" w:rsidRPr="00A91593" w:rsidRDefault="00711941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A91593">
              <w:rPr>
                <w:sz w:val="28"/>
                <w:szCs w:val="28"/>
                <w:lang w:eastAsia="ru-RU"/>
              </w:rPr>
              <w:t>Ангина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E662" w14:textId="77777777" w:rsidR="00711941" w:rsidRPr="00A91593" w:rsidRDefault="00344FF3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proofErr w:type="gramStart"/>
            <w:r w:rsidR="00E17FAF">
              <w:rPr>
                <w:sz w:val="28"/>
                <w:szCs w:val="28"/>
                <w:lang w:eastAsia="ru-RU"/>
              </w:rPr>
              <w:t>ч(</w:t>
            </w:r>
            <w:proofErr w:type="gramEnd"/>
            <w:r>
              <w:rPr>
                <w:sz w:val="28"/>
                <w:szCs w:val="28"/>
                <w:lang w:eastAsia="ru-RU"/>
              </w:rPr>
              <w:t>14</w:t>
            </w:r>
            <w:r w:rsidR="00E17FAF">
              <w:rPr>
                <w:sz w:val="28"/>
                <w:szCs w:val="28"/>
                <w:lang w:eastAsia="ru-RU"/>
              </w:rPr>
              <w:t>)</w:t>
            </w:r>
          </w:p>
        </w:tc>
      </w:tr>
      <w:tr w:rsidR="002E5670" w:rsidRPr="007C7059" w14:paraId="1D3B2269" w14:textId="77777777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6DC2" w14:textId="77777777" w:rsidR="002E5670" w:rsidRPr="00A91593" w:rsidRDefault="006B02EC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829E" w14:textId="77777777" w:rsidR="002E5670" w:rsidRPr="00A91593" w:rsidRDefault="002E5670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A91593">
              <w:rPr>
                <w:sz w:val="28"/>
                <w:szCs w:val="28"/>
                <w:lang w:eastAsia="ru-RU"/>
              </w:rPr>
              <w:t>Бронхит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CAC1" w14:textId="77777777" w:rsidR="002E5670" w:rsidRPr="00A91593" w:rsidRDefault="00344FF3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10(114</w:t>
            </w:r>
            <w:r w:rsidR="00E17FAF">
              <w:rPr>
                <w:sz w:val="28"/>
                <w:szCs w:val="28"/>
                <w:lang w:eastAsia="ru-RU"/>
              </w:rPr>
              <w:t>)</w:t>
            </w:r>
          </w:p>
        </w:tc>
      </w:tr>
      <w:tr w:rsidR="002E5670" w:rsidRPr="007C7059" w14:paraId="38B4E319" w14:textId="77777777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D6E3" w14:textId="77777777" w:rsidR="002E5670" w:rsidRPr="00A91593" w:rsidRDefault="006B02EC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738B" w14:textId="77777777" w:rsidR="002E5670" w:rsidRPr="002E5670" w:rsidRDefault="002E5670" w:rsidP="002E5670">
            <w:pPr>
              <w:jc w:val="both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Covid-19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745E" w14:textId="77777777" w:rsidR="002E5670" w:rsidRPr="00B04889" w:rsidRDefault="00344FF3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066406">
              <w:rPr>
                <w:sz w:val="28"/>
                <w:szCs w:val="28"/>
                <w:lang w:eastAsia="ru-RU"/>
              </w:rPr>
              <w:t>(187)</w:t>
            </w:r>
          </w:p>
        </w:tc>
      </w:tr>
      <w:tr w:rsidR="002E5670" w:rsidRPr="007C7059" w14:paraId="613C4608" w14:textId="77777777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06F8" w14:textId="77777777" w:rsidR="002E5670" w:rsidRPr="002E5670" w:rsidRDefault="006B02EC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21D3" w14:textId="77777777" w:rsidR="002E5670" w:rsidRPr="00A91593" w:rsidRDefault="002E5670" w:rsidP="0071194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Кожные заболевания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6B4E" w14:textId="77777777" w:rsidR="002E5670" w:rsidRPr="00A91593" w:rsidRDefault="00344FF3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319</w:t>
            </w:r>
            <w:r w:rsidR="00066406">
              <w:rPr>
                <w:sz w:val="28"/>
                <w:szCs w:val="28"/>
                <w:lang w:eastAsia="ru-RU"/>
              </w:rPr>
              <w:t>)</w:t>
            </w:r>
          </w:p>
        </w:tc>
      </w:tr>
      <w:tr w:rsidR="002E5670" w:rsidRPr="007C7059" w14:paraId="30F09284" w14:textId="77777777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91AC" w14:textId="77777777" w:rsidR="002E5670" w:rsidRPr="00A91593" w:rsidRDefault="006B02EC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5B7D" w14:textId="77777777" w:rsidR="002E5670" w:rsidRDefault="002E5670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A91593">
              <w:rPr>
                <w:sz w:val="28"/>
                <w:szCs w:val="28"/>
                <w:lang w:eastAsia="ru-RU"/>
              </w:rPr>
              <w:t>Прочие</w:t>
            </w:r>
            <w:r w:rsidR="00066406">
              <w:rPr>
                <w:sz w:val="28"/>
                <w:szCs w:val="28"/>
                <w:lang w:eastAsia="ru-RU"/>
              </w:rPr>
              <w:t xml:space="preserve">: </w:t>
            </w:r>
            <w:proofErr w:type="gramStart"/>
            <w:r w:rsidR="00066406">
              <w:rPr>
                <w:sz w:val="28"/>
                <w:szCs w:val="28"/>
                <w:lang w:eastAsia="ru-RU"/>
              </w:rPr>
              <w:t>В.оспа</w:t>
            </w:r>
            <w:proofErr w:type="gramEnd"/>
          </w:p>
          <w:p w14:paraId="2FCE8262" w14:textId="77777777" w:rsidR="00066406" w:rsidRDefault="00066406" w:rsidP="00066406">
            <w:pPr>
              <w:tabs>
                <w:tab w:val="left" w:pos="1116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ab/>
              <w:t>ФНП</w:t>
            </w:r>
          </w:p>
          <w:p w14:paraId="206CB761" w14:textId="77777777" w:rsidR="00066406" w:rsidRDefault="00066406" w:rsidP="00066406">
            <w:pPr>
              <w:tabs>
                <w:tab w:val="left" w:pos="1116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ab/>
              <w:t>ОКИ</w:t>
            </w:r>
          </w:p>
          <w:p w14:paraId="05C3CC8C" w14:textId="77777777" w:rsidR="00066406" w:rsidRDefault="00066406" w:rsidP="00066406">
            <w:pPr>
              <w:tabs>
                <w:tab w:val="left" w:pos="1116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Фарингит, ларингит, трахеит, острый отит</w:t>
            </w:r>
            <w:r w:rsidR="00344FF3">
              <w:rPr>
                <w:sz w:val="28"/>
                <w:szCs w:val="28"/>
                <w:lang w:eastAsia="ru-RU"/>
              </w:rPr>
              <w:t>;</w:t>
            </w:r>
          </w:p>
          <w:p w14:paraId="438AD533" w14:textId="77777777" w:rsidR="00344FF3" w:rsidRPr="00A91593" w:rsidRDefault="00344FF3" w:rsidP="00066406">
            <w:pPr>
              <w:tabs>
                <w:tab w:val="left" w:pos="1116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корь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E429" w14:textId="77777777" w:rsidR="002E5670" w:rsidRDefault="00344FF3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3(21</w:t>
            </w:r>
            <w:r w:rsidR="00066406">
              <w:rPr>
                <w:sz w:val="28"/>
                <w:szCs w:val="28"/>
                <w:lang w:eastAsia="ru-RU"/>
              </w:rPr>
              <w:t>)</w:t>
            </w:r>
          </w:p>
          <w:p w14:paraId="6F3AE28A" w14:textId="77777777" w:rsidR="00066406" w:rsidRDefault="00344FF3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7(5</w:t>
            </w:r>
            <w:r w:rsidR="00066406">
              <w:rPr>
                <w:sz w:val="28"/>
                <w:szCs w:val="28"/>
                <w:lang w:eastAsia="ru-RU"/>
              </w:rPr>
              <w:t>4)</w:t>
            </w:r>
          </w:p>
          <w:p w14:paraId="4111CCAE" w14:textId="77777777" w:rsidR="00066406" w:rsidRDefault="00344FF3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0(0</w:t>
            </w:r>
            <w:r w:rsidR="00066406">
              <w:rPr>
                <w:sz w:val="28"/>
                <w:szCs w:val="28"/>
                <w:lang w:eastAsia="ru-RU"/>
              </w:rPr>
              <w:t>)</w:t>
            </w:r>
          </w:p>
          <w:p w14:paraId="62E6157C" w14:textId="77777777" w:rsidR="00344FF3" w:rsidRDefault="00344FF3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216(1993</w:t>
            </w:r>
            <w:r w:rsidR="00066406">
              <w:rPr>
                <w:sz w:val="28"/>
                <w:szCs w:val="28"/>
                <w:lang w:eastAsia="ru-RU"/>
              </w:rPr>
              <w:t>)</w:t>
            </w:r>
          </w:p>
          <w:p w14:paraId="2FD333ED" w14:textId="77777777" w:rsidR="00066406" w:rsidRDefault="00066406" w:rsidP="00344FF3">
            <w:pPr>
              <w:rPr>
                <w:sz w:val="28"/>
                <w:szCs w:val="28"/>
                <w:lang w:eastAsia="ru-RU"/>
              </w:rPr>
            </w:pPr>
          </w:p>
          <w:p w14:paraId="547BEAEE" w14:textId="77777777" w:rsidR="00344FF3" w:rsidRPr="00344FF3" w:rsidRDefault="00344FF3" w:rsidP="00344FF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1(27)</w:t>
            </w:r>
          </w:p>
        </w:tc>
      </w:tr>
      <w:tr w:rsidR="002E5670" w:rsidRPr="007C7059" w14:paraId="3B440FB5" w14:textId="77777777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9491" w14:textId="77777777" w:rsidR="002E5670" w:rsidRPr="00A91593" w:rsidRDefault="002E5670" w:rsidP="00711941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4482" w14:textId="77777777" w:rsidR="002E5670" w:rsidRPr="00A91593" w:rsidRDefault="002E5670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A91593"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1428" w14:textId="77777777" w:rsidR="002E5670" w:rsidRPr="00A91593" w:rsidRDefault="00344FF3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356(3116</w:t>
            </w:r>
            <w:r w:rsidR="00066406">
              <w:rPr>
                <w:sz w:val="28"/>
                <w:szCs w:val="28"/>
                <w:lang w:eastAsia="ru-RU"/>
              </w:rPr>
              <w:t>)</w:t>
            </w:r>
          </w:p>
        </w:tc>
      </w:tr>
      <w:tr w:rsidR="002E5670" w:rsidRPr="007C7059" w14:paraId="5D980F30" w14:textId="77777777" w:rsidTr="00711941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700A" w14:textId="77777777" w:rsidR="002E5670" w:rsidRPr="00A91593" w:rsidRDefault="002E5670" w:rsidP="00711941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A91593">
              <w:rPr>
                <w:sz w:val="28"/>
                <w:szCs w:val="28"/>
                <w:lang w:eastAsia="ru-RU"/>
              </w:rPr>
              <w:t>Количество дней</w:t>
            </w:r>
            <w:proofErr w:type="gramEnd"/>
            <w:r w:rsidRPr="00A91593">
              <w:rPr>
                <w:sz w:val="28"/>
                <w:szCs w:val="28"/>
                <w:lang w:eastAsia="ru-RU"/>
              </w:rPr>
              <w:t xml:space="preserve"> пропущенных по болезни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0EF1" w14:textId="77777777" w:rsidR="002E5670" w:rsidRPr="00A91593" w:rsidRDefault="00344FF3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3116</w:t>
            </w:r>
          </w:p>
        </w:tc>
      </w:tr>
      <w:tr w:rsidR="002E5670" w:rsidRPr="007C7059" w14:paraId="7D2F236B" w14:textId="77777777" w:rsidTr="00711941">
        <w:trPr>
          <w:trHeight w:val="304"/>
        </w:trPr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83E6" w14:textId="77777777" w:rsidR="002E5670" w:rsidRPr="00A91593" w:rsidRDefault="002E5670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A91593">
              <w:rPr>
                <w:sz w:val="28"/>
                <w:szCs w:val="28"/>
                <w:lang w:eastAsia="ru-RU"/>
              </w:rPr>
              <w:t xml:space="preserve">Средняя численность детей 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D1C4" w14:textId="77777777" w:rsidR="002E5670" w:rsidRPr="00A91593" w:rsidRDefault="00066406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  <w:r w:rsidR="00344FF3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2E5670" w:rsidRPr="007C7059" w14:paraId="09767A98" w14:textId="77777777" w:rsidTr="00711941">
        <w:trPr>
          <w:trHeight w:val="304"/>
        </w:trPr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AA33" w14:textId="77777777" w:rsidR="002E5670" w:rsidRPr="00A91593" w:rsidRDefault="002E5670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A91593">
              <w:rPr>
                <w:sz w:val="28"/>
                <w:szCs w:val="28"/>
                <w:lang w:eastAsia="ru-RU"/>
              </w:rPr>
              <w:t>Пропущено дней по болезни на одного ребенка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1069" w14:textId="77777777" w:rsidR="002E5670" w:rsidRPr="00A91593" w:rsidRDefault="00344FF3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  <w:r w:rsidR="00066406">
              <w:rPr>
                <w:sz w:val="28"/>
                <w:szCs w:val="28"/>
                <w:lang w:eastAsia="ru-RU"/>
              </w:rPr>
              <w:t xml:space="preserve">, 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</w:tbl>
    <w:p w14:paraId="2149C2CE" w14:textId="77777777" w:rsidR="00711941" w:rsidRPr="007C7059" w:rsidRDefault="00711941" w:rsidP="00AD2C08">
      <w:pPr>
        <w:tabs>
          <w:tab w:val="left" w:pos="-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59">
        <w:rPr>
          <w:rFonts w:ascii="Times New Roman" w:hAnsi="Times New Roman" w:cs="Times New Roman"/>
          <w:b/>
          <w:sz w:val="28"/>
          <w:szCs w:val="28"/>
        </w:rPr>
        <w:t>Число случаев заболевания дет</w:t>
      </w:r>
      <w:r w:rsidR="00903A8C">
        <w:rPr>
          <w:rFonts w:ascii="Times New Roman" w:hAnsi="Times New Roman" w:cs="Times New Roman"/>
          <w:b/>
          <w:sz w:val="28"/>
          <w:szCs w:val="28"/>
        </w:rPr>
        <w:t>ей в ДОУ в первом полугодии 202</w:t>
      </w:r>
      <w:r w:rsidR="005A2F70">
        <w:rPr>
          <w:rFonts w:ascii="Times New Roman" w:hAnsi="Times New Roman" w:cs="Times New Roman"/>
          <w:b/>
          <w:sz w:val="28"/>
          <w:szCs w:val="28"/>
        </w:rPr>
        <w:t>4</w:t>
      </w:r>
      <w:r w:rsidRPr="007C705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48"/>
        <w:gridCol w:w="5400"/>
        <w:gridCol w:w="1803"/>
      </w:tblGrid>
      <w:tr w:rsidR="00711941" w:rsidRPr="007C7059" w14:paraId="3340FD50" w14:textId="77777777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2B69" w14:textId="77777777" w:rsidR="00711941" w:rsidRPr="007C7059" w:rsidRDefault="00711941" w:rsidP="00711941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C7059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1510" w14:textId="77777777" w:rsidR="00711941" w:rsidRPr="007C7059" w:rsidRDefault="00711941" w:rsidP="00711941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C7059">
              <w:rPr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F04F" w14:textId="77777777" w:rsidR="00711941" w:rsidRPr="007C7059" w:rsidRDefault="00711941" w:rsidP="00711941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C7059">
              <w:rPr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711941" w:rsidRPr="007C7059" w14:paraId="4D728342" w14:textId="77777777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AE38" w14:textId="77777777" w:rsidR="00711941" w:rsidRPr="007C7059" w:rsidRDefault="00711941" w:rsidP="00573500">
            <w:pPr>
              <w:jc w:val="center"/>
              <w:rPr>
                <w:sz w:val="28"/>
                <w:szCs w:val="28"/>
                <w:lang w:eastAsia="ru-RU"/>
              </w:rPr>
            </w:pPr>
            <w:r w:rsidRPr="007C705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711D" w14:textId="77777777" w:rsidR="00711941" w:rsidRPr="007C7059" w:rsidRDefault="00711941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7C7059">
              <w:rPr>
                <w:sz w:val="28"/>
                <w:szCs w:val="28"/>
                <w:lang w:eastAsia="ru-RU"/>
              </w:rPr>
              <w:t>ОРВИ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260C" w14:textId="77777777" w:rsidR="00711941" w:rsidRPr="00470504" w:rsidRDefault="005A2F70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48(430</w:t>
            </w:r>
            <w:r w:rsidR="00066406">
              <w:rPr>
                <w:sz w:val="28"/>
                <w:szCs w:val="28"/>
                <w:lang w:eastAsia="ru-RU"/>
              </w:rPr>
              <w:t>)</w:t>
            </w:r>
          </w:p>
        </w:tc>
      </w:tr>
      <w:tr w:rsidR="00711941" w:rsidRPr="007C7059" w14:paraId="03AECA95" w14:textId="77777777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6035" w14:textId="77777777" w:rsidR="00711941" w:rsidRPr="007C7059" w:rsidRDefault="00711941" w:rsidP="00573500">
            <w:pPr>
              <w:jc w:val="center"/>
              <w:rPr>
                <w:sz w:val="28"/>
                <w:szCs w:val="28"/>
                <w:lang w:eastAsia="ru-RU"/>
              </w:rPr>
            </w:pPr>
            <w:r w:rsidRPr="007C705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93F0" w14:textId="77777777" w:rsidR="00711941" w:rsidRPr="007C7059" w:rsidRDefault="00711941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7C7059">
              <w:rPr>
                <w:sz w:val="28"/>
                <w:szCs w:val="28"/>
                <w:lang w:eastAsia="ru-RU"/>
              </w:rPr>
              <w:t>Пневмония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515B" w14:textId="77777777" w:rsidR="00711941" w:rsidRPr="00470504" w:rsidRDefault="005A2F70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2(33</w:t>
            </w:r>
            <w:r w:rsidR="00066406">
              <w:rPr>
                <w:sz w:val="28"/>
                <w:szCs w:val="28"/>
                <w:lang w:eastAsia="ru-RU"/>
              </w:rPr>
              <w:t>)</w:t>
            </w:r>
          </w:p>
        </w:tc>
      </w:tr>
      <w:tr w:rsidR="00711941" w:rsidRPr="007C7059" w14:paraId="6F5D253A" w14:textId="77777777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6448" w14:textId="77777777" w:rsidR="00711941" w:rsidRPr="007C7059" w:rsidRDefault="00711941" w:rsidP="00573500">
            <w:pPr>
              <w:jc w:val="center"/>
              <w:rPr>
                <w:sz w:val="28"/>
                <w:szCs w:val="28"/>
                <w:lang w:eastAsia="ru-RU"/>
              </w:rPr>
            </w:pPr>
            <w:r w:rsidRPr="007C7059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1A29" w14:textId="77777777" w:rsidR="00711941" w:rsidRPr="007C7059" w:rsidRDefault="00711941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7C7059">
              <w:rPr>
                <w:sz w:val="28"/>
                <w:szCs w:val="28"/>
                <w:lang w:eastAsia="ru-RU"/>
              </w:rPr>
              <w:t>Ангина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8856" w14:textId="77777777" w:rsidR="00711941" w:rsidRPr="00470504" w:rsidRDefault="005A2F70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1(6</w:t>
            </w:r>
            <w:r w:rsidR="00066406">
              <w:rPr>
                <w:sz w:val="28"/>
                <w:szCs w:val="28"/>
                <w:lang w:eastAsia="ru-RU"/>
              </w:rPr>
              <w:t>)</w:t>
            </w:r>
          </w:p>
        </w:tc>
      </w:tr>
      <w:tr w:rsidR="00573500" w:rsidRPr="007C7059" w14:paraId="37ACB6BB" w14:textId="77777777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280A" w14:textId="77777777" w:rsidR="00573500" w:rsidRPr="007C7059" w:rsidRDefault="006B02EC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FF24" w14:textId="77777777" w:rsidR="00573500" w:rsidRPr="007C7059" w:rsidRDefault="00066406" w:rsidP="0071194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Кожные заболевания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FD6A" w14:textId="77777777" w:rsidR="00573500" w:rsidRPr="00470504" w:rsidRDefault="005A2F70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2(11</w:t>
            </w:r>
            <w:r w:rsidR="00066406">
              <w:rPr>
                <w:sz w:val="28"/>
                <w:szCs w:val="28"/>
                <w:lang w:eastAsia="ru-RU"/>
              </w:rPr>
              <w:t>)</w:t>
            </w:r>
          </w:p>
        </w:tc>
      </w:tr>
      <w:tr w:rsidR="00573500" w:rsidRPr="007C7059" w14:paraId="3C3428D6" w14:textId="77777777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FAFF" w14:textId="77777777" w:rsidR="006B02EC" w:rsidRPr="007C7059" w:rsidRDefault="006B02EC" w:rsidP="006B02E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0B64" w14:textId="77777777" w:rsidR="00573500" w:rsidRPr="007C7059" w:rsidRDefault="00573500" w:rsidP="0071194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Бронхит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AD75" w14:textId="77777777" w:rsidR="00573500" w:rsidRPr="00470504" w:rsidRDefault="005A2F70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7(65</w:t>
            </w:r>
            <w:r w:rsidR="00066406">
              <w:rPr>
                <w:sz w:val="28"/>
                <w:szCs w:val="28"/>
                <w:lang w:eastAsia="ru-RU"/>
              </w:rPr>
              <w:t>)</w:t>
            </w:r>
          </w:p>
        </w:tc>
      </w:tr>
      <w:tr w:rsidR="00573500" w:rsidRPr="007C7059" w14:paraId="3CA95D66" w14:textId="77777777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7096" w14:textId="77777777" w:rsidR="00573500" w:rsidRPr="007C7059" w:rsidRDefault="006B02EC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F1F9" w14:textId="77777777" w:rsidR="00573500" w:rsidRPr="002E5670" w:rsidRDefault="00573500" w:rsidP="009A6785">
            <w:pPr>
              <w:jc w:val="both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Covid-19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C23D" w14:textId="77777777" w:rsidR="00573500" w:rsidRDefault="005A2F70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0(0</w:t>
            </w:r>
            <w:r w:rsidR="00066406">
              <w:rPr>
                <w:sz w:val="28"/>
                <w:szCs w:val="28"/>
                <w:lang w:eastAsia="ru-RU"/>
              </w:rPr>
              <w:t>)</w:t>
            </w:r>
          </w:p>
        </w:tc>
      </w:tr>
      <w:tr w:rsidR="00573500" w:rsidRPr="007C7059" w14:paraId="2D27CB9A" w14:textId="77777777" w:rsidTr="00066406">
        <w:trPr>
          <w:trHeight w:val="5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F795" w14:textId="77777777" w:rsidR="00573500" w:rsidRPr="007C7059" w:rsidRDefault="006B02EC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EDB1" w14:textId="77777777" w:rsidR="00066406" w:rsidRDefault="00573500" w:rsidP="005A2F70">
            <w:pPr>
              <w:jc w:val="both"/>
              <w:rPr>
                <w:sz w:val="28"/>
                <w:szCs w:val="28"/>
                <w:lang w:eastAsia="ru-RU"/>
              </w:rPr>
            </w:pPr>
            <w:r w:rsidRPr="007C7059">
              <w:rPr>
                <w:sz w:val="28"/>
                <w:szCs w:val="28"/>
                <w:lang w:eastAsia="ru-RU"/>
              </w:rPr>
              <w:t>Прочие</w:t>
            </w:r>
            <w:r w:rsidR="00066406">
              <w:rPr>
                <w:sz w:val="28"/>
                <w:szCs w:val="28"/>
                <w:lang w:eastAsia="ru-RU"/>
              </w:rPr>
              <w:t xml:space="preserve">: </w:t>
            </w:r>
            <w:r w:rsidR="005A2F70">
              <w:rPr>
                <w:sz w:val="28"/>
                <w:szCs w:val="28"/>
                <w:lang w:eastAsia="ru-RU"/>
              </w:rPr>
              <w:t>ФПП</w:t>
            </w:r>
          </w:p>
          <w:p w14:paraId="40695B9E" w14:textId="77777777" w:rsidR="00066406" w:rsidRDefault="00066406" w:rsidP="00066406">
            <w:pPr>
              <w:tabs>
                <w:tab w:val="left" w:pos="1194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ab/>
            </w:r>
            <w:proofErr w:type="gramStart"/>
            <w:r>
              <w:rPr>
                <w:sz w:val="28"/>
                <w:szCs w:val="28"/>
                <w:lang w:eastAsia="ru-RU"/>
              </w:rPr>
              <w:t>В.оспа</w:t>
            </w:r>
            <w:proofErr w:type="gramEnd"/>
          </w:p>
          <w:p w14:paraId="24EC9EB5" w14:textId="77777777" w:rsidR="00066406" w:rsidRDefault="00066406" w:rsidP="00066406">
            <w:pPr>
              <w:tabs>
                <w:tab w:val="left" w:pos="1194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               Скарлатина</w:t>
            </w:r>
          </w:p>
          <w:p w14:paraId="24914538" w14:textId="77777777" w:rsidR="00066406" w:rsidRDefault="00066406" w:rsidP="00066406">
            <w:pPr>
              <w:tabs>
                <w:tab w:val="left" w:pos="1194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</w:t>
            </w:r>
            <w:r w:rsidR="005A2F70">
              <w:rPr>
                <w:sz w:val="28"/>
                <w:szCs w:val="28"/>
                <w:lang w:eastAsia="ru-RU"/>
              </w:rPr>
              <w:t>ОКИ</w:t>
            </w:r>
          </w:p>
          <w:p w14:paraId="74194969" w14:textId="77777777" w:rsidR="005C1AD8" w:rsidRPr="007C7059" w:rsidRDefault="005A2F70" w:rsidP="00066406">
            <w:pPr>
              <w:tabs>
                <w:tab w:val="left" w:pos="1194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Фарингит, </w:t>
            </w:r>
            <w:r w:rsidR="005C1AD8">
              <w:rPr>
                <w:sz w:val="28"/>
                <w:szCs w:val="28"/>
                <w:lang w:eastAsia="ru-RU"/>
              </w:rPr>
              <w:t xml:space="preserve">ларингит, </w:t>
            </w:r>
            <w:proofErr w:type="gramStart"/>
            <w:r w:rsidR="005C1AD8">
              <w:rPr>
                <w:sz w:val="28"/>
                <w:szCs w:val="28"/>
                <w:lang w:eastAsia="ru-RU"/>
              </w:rPr>
              <w:t>трахеит</w:t>
            </w:r>
            <w:r>
              <w:rPr>
                <w:sz w:val="28"/>
                <w:szCs w:val="28"/>
                <w:lang w:eastAsia="ru-RU"/>
              </w:rPr>
              <w:t xml:space="preserve"> ,аденоиды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39B5" w14:textId="77777777" w:rsidR="00573500" w:rsidRDefault="005A2F70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12(83</w:t>
            </w:r>
            <w:r w:rsidR="00066406">
              <w:rPr>
                <w:sz w:val="28"/>
                <w:szCs w:val="28"/>
                <w:lang w:eastAsia="ru-RU"/>
              </w:rPr>
              <w:t>)</w:t>
            </w:r>
          </w:p>
          <w:p w14:paraId="010C9246" w14:textId="77777777" w:rsidR="00066406" w:rsidRDefault="005A2F70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8(73</w:t>
            </w:r>
            <w:r w:rsidR="00066406">
              <w:rPr>
                <w:sz w:val="28"/>
                <w:szCs w:val="28"/>
                <w:lang w:eastAsia="ru-RU"/>
              </w:rPr>
              <w:t>)</w:t>
            </w:r>
          </w:p>
          <w:p w14:paraId="5A543FC6" w14:textId="77777777" w:rsidR="00066406" w:rsidRDefault="005A2F70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1(4</w:t>
            </w:r>
            <w:r w:rsidR="00066406">
              <w:rPr>
                <w:sz w:val="28"/>
                <w:szCs w:val="28"/>
                <w:lang w:eastAsia="ru-RU"/>
              </w:rPr>
              <w:t>)</w:t>
            </w:r>
          </w:p>
          <w:p w14:paraId="6D1F7F8C" w14:textId="77777777" w:rsidR="00066406" w:rsidRDefault="005A2F70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2(24</w:t>
            </w:r>
            <w:r w:rsidR="00066406">
              <w:rPr>
                <w:sz w:val="28"/>
                <w:szCs w:val="28"/>
                <w:lang w:eastAsia="ru-RU"/>
              </w:rPr>
              <w:t>)</w:t>
            </w:r>
          </w:p>
          <w:p w14:paraId="6C6D0363" w14:textId="77777777" w:rsidR="005C1AD8" w:rsidRPr="00470504" w:rsidRDefault="005A2F70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152(235)</w:t>
            </w:r>
          </w:p>
        </w:tc>
      </w:tr>
      <w:tr w:rsidR="00573500" w:rsidRPr="007C7059" w14:paraId="3B0CA6B2" w14:textId="77777777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964E" w14:textId="77777777" w:rsidR="00573500" w:rsidRPr="007C7059" w:rsidRDefault="00573500" w:rsidP="00711941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137E" w14:textId="77777777" w:rsidR="00573500" w:rsidRPr="007C7059" w:rsidRDefault="00573500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7C7059"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847F" w14:textId="77777777" w:rsidR="00573500" w:rsidRPr="00470504" w:rsidRDefault="005A2F70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235(2104</w:t>
            </w:r>
            <w:r w:rsidR="005C1AD8">
              <w:rPr>
                <w:sz w:val="28"/>
                <w:szCs w:val="28"/>
                <w:lang w:eastAsia="ru-RU"/>
              </w:rPr>
              <w:t>)</w:t>
            </w:r>
          </w:p>
        </w:tc>
      </w:tr>
      <w:tr w:rsidR="00573500" w:rsidRPr="007C7059" w14:paraId="788D09AF" w14:textId="77777777" w:rsidTr="00711941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DB18" w14:textId="77777777" w:rsidR="00573500" w:rsidRPr="007C7059" w:rsidRDefault="00573500" w:rsidP="00711941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7C7059">
              <w:rPr>
                <w:sz w:val="28"/>
                <w:szCs w:val="28"/>
                <w:lang w:eastAsia="ru-RU"/>
              </w:rPr>
              <w:t>Количество дней</w:t>
            </w:r>
            <w:proofErr w:type="gramEnd"/>
            <w:r w:rsidRPr="007C7059">
              <w:rPr>
                <w:sz w:val="28"/>
                <w:szCs w:val="28"/>
                <w:lang w:eastAsia="ru-RU"/>
              </w:rPr>
              <w:t xml:space="preserve"> пропущенных по болезни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1F27" w14:textId="77777777" w:rsidR="00573500" w:rsidRPr="00470504" w:rsidRDefault="005C1AD8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5A2F70">
              <w:rPr>
                <w:sz w:val="28"/>
                <w:szCs w:val="28"/>
                <w:lang w:eastAsia="ru-RU"/>
              </w:rPr>
              <w:t>104</w:t>
            </w:r>
          </w:p>
        </w:tc>
      </w:tr>
      <w:tr w:rsidR="00573500" w:rsidRPr="007C7059" w14:paraId="6749CC58" w14:textId="77777777" w:rsidTr="00711941">
        <w:trPr>
          <w:trHeight w:val="304"/>
        </w:trPr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7BB4" w14:textId="77777777" w:rsidR="00573500" w:rsidRPr="007C7059" w:rsidRDefault="00573500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7C7059">
              <w:rPr>
                <w:sz w:val="28"/>
                <w:szCs w:val="28"/>
                <w:lang w:eastAsia="ru-RU"/>
              </w:rPr>
              <w:t xml:space="preserve">Средняя численность детей 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8F6B" w14:textId="77777777" w:rsidR="00573500" w:rsidRPr="00470504" w:rsidRDefault="005C1AD8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  <w:r w:rsidR="005A2F70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573500" w:rsidRPr="002F241A" w14:paraId="1A536ED0" w14:textId="77777777" w:rsidTr="00711941">
        <w:trPr>
          <w:trHeight w:val="304"/>
        </w:trPr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28F5" w14:textId="77777777" w:rsidR="00573500" w:rsidRPr="00470504" w:rsidRDefault="00573500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470504">
              <w:rPr>
                <w:sz w:val="28"/>
                <w:szCs w:val="28"/>
                <w:lang w:eastAsia="ru-RU"/>
              </w:rPr>
              <w:t>Пропущено дней по болезни на одного ребенка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0271" w14:textId="77777777" w:rsidR="00573500" w:rsidRPr="00470504" w:rsidRDefault="005A2F70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  <w:r w:rsidR="005C1AD8">
              <w:rPr>
                <w:sz w:val="28"/>
                <w:szCs w:val="28"/>
                <w:lang w:eastAsia="ru-RU"/>
              </w:rPr>
              <w:t xml:space="preserve">, </w:t>
            </w:r>
            <w:r>
              <w:rPr>
                <w:sz w:val="28"/>
                <w:szCs w:val="28"/>
                <w:lang w:eastAsia="ru-RU"/>
              </w:rPr>
              <w:t>07</w:t>
            </w:r>
          </w:p>
        </w:tc>
      </w:tr>
    </w:tbl>
    <w:p w14:paraId="0DCED92A" w14:textId="77777777" w:rsidR="006B02EC" w:rsidRDefault="006B02EC" w:rsidP="008A1BE1">
      <w:pPr>
        <w:pStyle w:val="3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36DCB31" w14:textId="77777777" w:rsidR="006B02EC" w:rsidRDefault="006B02EC" w:rsidP="008A1BE1">
      <w:pPr>
        <w:pStyle w:val="3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618F3B6" w14:textId="77777777" w:rsidR="002F241A" w:rsidRPr="00BE743B" w:rsidRDefault="002F241A" w:rsidP="008A1BE1">
      <w:pPr>
        <w:pStyle w:val="3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F241A">
        <w:rPr>
          <w:rFonts w:ascii="Times New Roman" w:hAnsi="Times New Roman"/>
          <w:b/>
          <w:i/>
          <w:sz w:val="28"/>
          <w:szCs w:val="28"/>
        </w:rPr>
        <w:t xml:space="preserve">Сравнительный анализ </w:t>
      </w:r>
      <w:r w:rsidR="00FD71AB">
        <w:rPr>
          <w:rFonts w:ascii="Times New Roman" w:hAnsi="Times New Roman"/>
          <w:b/>
          <w:i/>
          <w:sz w:val="28"/>
          <w:szCs w:val="28"/>
        </w:rPr>
        <w:t>состояния здоровья детей за 2023</w:t>
      </w:r>
      <w:r w:rsidR="0016027B">
        <w:rPr>
          <w:rFonts w:ascii="Times New Roman" w:hAnsi="Times New Roman"/>
          <w:b/>
          <w:i/>
          <w:sz w:val="28"/>
          <w:szCs w:val="28"/>
        </w:rPr>
        <w:t>-202</w:t>
      </w:r>
      <w:r w:rsidR="00FD71AB">
        <w:rPr>
          <w:rFonts w:ascii="Times New Roman" w:hAnsi="Times New Roman"/>
          <w:b/>
          <w:i/>
          <w:sz w:val="28"/>
          <w:szCs w:val="28"/>
        </w:rPr>
        <w:t>4</w:t>
      </w:r>
      <w:r w:rsidRPr="002F241A">
        <w:rPr>
          <w:rFonts w:ascii="Times New Roman" w:hAnsi="Times New Roman"/>
          <w:b/>
          <w:i/>
          <w:sz w:val="28"/>
          <w:szCs w:val="28"/>
        </w:rPr>
        <w:t xml:space="preserve"> г.г.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5"/>
        <w:gridCol w:w="2585"/>
        <w:gridCol w:w="3827"/>
      </w:tblGrid>
      <w:tr w:rsidR="005C1AD8" w:rsidRPr="002F241A" w14:paraId="20B58729" w14:textId="77777777" w:rsidTr="00385AA8">
        <w:trPr>
          <w:gridAfter w:val="2"/>
          <w:wAfter w:w="6412" w:type="dxa"/>
          <w:trHeight w:val="322"/>
        </w:trPr>
        <w:tc>
          <w:tcPr>
            <w:tcW w:w="2485" w:type="dxa"/>
            <w:vMerge w:val="restart"/>
          </w:tcPr>
          <w:p w14:paraId="764A6FF2" w14:textId="77777777" w:rsidR="005C1AD8" w:rsidRPr="002F241A" w:rsidRDefault="005C1AD8" w:rsidP="00F7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5C1AD8" w:rsidRPr="002F241A" w14:paraId="018FBB61" w14:textId="77777777" w:rsidTr="005C1AD8">
        <w:tc>
          <w:tcPr>
            <w:tcW w:w="2485" w:type="dxa"/>
            <w:vMerge/>
          </w:tcPr>
          <w:p w14:paraId="6F0EE744" w14:textId="77777777" w:rsidR="005C1AD8" w:rsidRPr="002F241A" w:rsidRDefault="005C1AD8" w:rsidP="00F7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14:paraId="29CAFE76" w14:textId="77777777" w:rsidR="005C1AD8" w:rsidRPr="002F241A" w:rsidRDefault="005A2F70" w:rsidP="00764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C1AD8" w:rsidRPr="002F241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27" w:type="dxa"/>
          </w:tcPr>
          <w:p w14:paraId="6B90B7ED" w14:textId="77777777" w:rsidR="005C1AD8" w:rsidRDefault="005A2F70" w:rsidP="00397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C1AD8" w:rsidRPr="002F241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29ECEEBE" w14:textId="77777777" w:rsidR="005C1AD8" w:rsidRPr="002F241A" w:rsidRDefault="005C1AD8" w:rsidP="00397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полугод)</w:t>
            </w:r>
          </w:p>
        </w:tc>
      </w:tr>
      <w:tr w:rsidR="005C1AD8" w:rsidRPr="002F241A" w14:paraId="5B49ECE3" w14:textId="77777777" w:rsidTr="005C1AD8">
        <w:tc>
          <w:tcPr>
            <w:tcW w:w="2485" w:type="dxa"/>
            <w:vMerge/>
          </w:tcPr>
          <w:p w14:paraId="02142F3D" w14:textId="77777777" w:rsidR="005C1AD8" w:rsidRPr="002F241A" w:rsidRDefault="005C1AD8" w:rsidP="00F7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14:paraId="5B64F713" w14:textId="77777777" w:rsidR="005C1AD8" w:rsidRPr="002F241A" w:rsidRDefault="005C1AD8" w:rsidP="00F7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827" w:type="dxa"/>
          </w:tcPr>
          <w:p w14:paraId="4B6776EB" w14:textId="77777777" w:rsidR="005C1AD8" w:rsidRPr="002F241A" w:rsidRDefault="005C1AD8" w:rsidP="00F7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5C1AD8" w:rsidRPr="002F241A" w14:paraId="0FF1FFBC" w14:textId="77777777" w:rsidTr="005C1AD8">
        <w:tc>
          <w:tcPr>
            <w:tcW w:w="2485" w:type="dxa"/>
          </w:tcPr>
          <w:p w14:paraId="3E11A04C" w14:textId="77777777" w:rsidR="005C1AD8" w:rsidRPr="002F241A" w:rsidRDefault="005C1AD8" w:rsidP="00F7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A">
              <w:rPr>
                <w:rFonts w:ascii="Times New Roman" w:hAnsi="Times New Roman" w:cs="Times New Roman"/>
                <w:sz w:val="28"/>
                <w:szCs w:val="28"/>
              </w:rPr>
              <w:t>Общий показатель заболеваемости</w:t>
            </w:r>
          </w:p>
        </w:tc>
        <w:tc>
          <w:tcPr>
            <w:tcW w:w="2585" w:type="dxa"/>
          </w:tcPr>
          <w:p w14:paraId="453F69A9" w14:textId="77777777" w:rsidR="005C1AD8" w:rsidRDefault="005A2F70" w:rsidP="00F7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3116</w:t>
            </w:r>
          </w:p>
          <w:p w14:paraId="2CC5615F" w14:textId="77777777" w:rsidR="005C1AD8" w:rsidRPr="002F241A" w:rsidRDefault="005C1AD8" w:rsidP="00F7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</w:t>
            </w:r>
            <w:r w:rsidR="005A2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F70">
              <w:rPr>
                <w:rFonts w:ascii="Times New Roman" w:hAnsi="Times New Roman" w:cs="Times New Roman"/>
                <w:sz w:val="28"/>
                <w:szCs w:val="28"/>
              </w:rPr>
              <w:t>реб</w:t>
            </w:r>
            <w:proofErr w:type="spellEnd"/>
            <w:r w:rsidR="005A2F70">
              <w:rPr>
                <w:rFonts w:ascii="Times New Roman" w:hAnsi="Times New Roman" w:cs="Times New Roman"/>
                <w:sz w:val="28"/>
                <w:szCs w:val="28"/>
              </w:rPr>
              <w:t>. –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2F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2B353F59" w14:textId="77777777" w:rsidR="005C1AD8" w:rsidRDefault="005A2F70" w:rsidP="00F7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2104</w:t>
            </w:r>
          </w:p>
          <w:p w14:paraId="34CBF7E6" w14:textId="77777777" w:rsidR="005C1AD8" w:rsidRPr="005A2F70" w:rsidRDefault="005A2F70" w:rsidP="0076432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11</w:t>
            </w:r>
            <w:r w:rsidR="005C1A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</w:tbl>
    <w:p w14:paraId="51EC8638" w14:textId="77777777" w:rsidR="00AD2C08" w:rsidRPr="005A2F70" w:rsidRDefault="00AD2C08" w:rsidP="00C24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70">
        <w:rPr>
          <w:rFonts w:ascii="Times New Roman" w:hAnsi="Times New Roman" w:cs="Times New Roman"/>
          <w:b/>
          <w:sz w:val="28"/>
          <w:szCs w:val="28"/>
        </w:rPr>
        <w:t>3.4. Качество и организация питания</w:t>
      </w:r>
    </w:p>
    <w:p w14:paraId="79E5F1A6" w14:textId="77777777" w:rsidR="00141B3A" w:rsidRPr="007C7059" w:rsidRDefault="00141B3A" w:rsidP="00AD2C08">
      <w:pPr>
        <w:spacing w:line="176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М</w:t>
      </w:r>
      <w:r w:rsidR="00723C46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 д/с № 2</w:t>
      </w:r>
      <w:r w:rsidR="001962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 «Радуга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</w:t>
      </w:r>
      <w:r w:rsidR="00723C46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г. Ипатово 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основании </w:t>
      </w:r>
      <w:r w:rsidR="00276DED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договоров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заявок на поставку необходимого количества, п</w:t>
      </w:r>
      <w:r w:rsidR="00AE02D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родукты питания поставляют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14:paraId="05746F4F" w14:textId="77777777" w:rsidR="004B329A" w:rsidRPr="007C7059" w:rsidRDefault="002478E1" w:rsidP="00A93B2B">
      <w:pPr>
        <w:spacing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ИП</w:t>
      </w:r>
      <w:r w:rsidR="008E27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735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Назаренко</w:t>
      </w:r>
      <w:r w:rsidR="00113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8E27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13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ИП К</w:t>
      </w:r>
      <w:r w:rsidR="005735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ухарь</w:t>
      </w:r>
      <w:r w:rsidR="00113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827808" w:rsidRPr="007C7059">
        <w:rPr>
          <w:rFonts w:ascii="Times New Roman" w:hAnsi="Times New Roman" w:cs="Times New Roman"/>
          <w:sz w:val="28"/>
          <w:szCs w:val="28"/>
        </w:rPr>
        <w:t>О</w:t>
      </w:r>
      <w:r w:rsidR="00113E0D">
        <w:rPr>
          <w:rFonts w:ascii="Times New Roman" w:hAnsi="Times New Roman" w:cs="Times New Roman"/>
          <w:sz w:val="28"/>
          <w:szCs w:val="28"/>
        </w:rPr>
        <w:t>А</w:t>
      </w:r>
      <w:r w:rsidR="00827808" w:rsidRPr="007C7059">
        <w:rPr>
          <w:rFonts w:ascii="Times New Roman" w:hAnsi="Times New Roman" w:cs="Times New Roman"/>
          <w:sz w:val="28"/>
          <w:szCs w:val="28"/>
        </w:rPr>
        <w:t>О</w:t>
      </w:r>
      <w:r w:rsidRPr="007C7059">
        <w:rPr>
          <w:rFonts w:ascii="Times New Roman" w:hAnsi="Times New Roman" w:cs="Times New Roman"/>
          <w:sz w:val="28"/>
          <w:szCs w:val="28"/>
        </w:rPr>
        <w:t xml:space="preserve"> «Сыродел»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5A2F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ИП </w:t>
      </w:r>
      <w:proofErr w:type="spellStart"/>
      <w:r w:rsidR="005A2F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Каранчеев</w:t>
      </w:r>
      <w:proofErr w:type="spellEnd"/>
      <w:r w:rsidR="005A2F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С.В.</w:t>
      </w:r>
    </w:p>
    <w:p w14:paraId="5EDEE2DE" w14:textId="77777777" w:rsidR="004B329A" w:rsidRPr="007C7059" w:rsidRDefault="004B329A" w:rsidP="00827808">
      <w:pPr>
        <w:spacing w:line="17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 обеспечивает гарантиро</w:t>
      </w:r>
      <w:r w:rsidR="00FD7B55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ванное сбалансированное питание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детей в соответствии с их возрас</w:t>
      </w:r>
      <w:r w:rsidR="00FD7B55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том и временем пребывания в ДОУ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утвержденным нормам, согласно действующего законодательства.</w:t>
      </w:r>
      <w:r w:rsidR="007D25B1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Ответственность за организацию питания детей возложена на руководителя учреждения.</w:t>
      </w:r>
    </w:p>
    <w:p w14:paraId="27B24F31" w14:textId="77777777" w:rsidR="00BC1423" w:rsidRDefault="004B329A" w:rsidP="00BE743B">
      <w:pPr>
        <w:spacing w:line="17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Пита</w:t>
      </w:r>
      <w:r w:rsidR="002478E1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ние детей 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осуществляется в соответствии с примерным десятидневным меню, повторы блюд иск</w:t>
      </w:r>
      <w:r w:rsidR="00827808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лючены; установлено трехразовое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питание. В ежедневный рацион входят овощи, молочные продукты, соки. Контроль за качеством питания</w:t>
      </w:r>
      <w:r w:rsidR="002F6552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разнообразием, витаминизацией блюд, закладкой продуктов питания, кулинарной обработкой, выходом блюд, вкусовыми качествами пищи, сан</w:t>
      </w:r>
      <w:r w:rsidR="00FD7B55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итарным состоянием пищеблока, 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правильностью хранения, соблюдения сроков реализации продуктов возлагается на </w:t>
      </w:r>
      <w:proofErr w:type="gramStart"/>
      <w:r w:rsidR="001962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шеф </w:t>
      </w:r>
      <w:r w:rsidR="0094734E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повара</w:t>
      </w:r>
      <w:proofErr w:type="gramEnd"/>
      <w:r w:rsidR="0094734E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ДОУ </w:t>
      </w:r>
      <w:r w:rsidR="00AE6A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="002F6552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962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Насыпайко Анну Викторовну, заведующего завскладом Марковскую Светлану Николаевну</w:t>
      </w:r>
      <w:r w:rsidR="00AE6A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7E94DDE5" w14:textId="77777777" w:rsidR="00013549" w:rsidRPr="00013549" w:rsidRDefault="00BC1423" w:rsidP="00CF3728">
      <w:pPr>
        <w:jc w:val="center"/>
        <w:rPr>
          <w:rFonts w:ascii="Times New Roman" w:hAnsi="Times New Roman"/>
          <w:b/>
          <w:sz w:val="28"/>
          <w:szCs w:val="28"/>
        </w:rPr>
      </w:pPr>
      <w:r w:rsidRPr="008057DA">
        <w:rPr>
          <w:rFonts w:ascii="Times New Roman" w:hAnsi="Times New Roman"/>
          <w:b/>
          <w:sz w:val="28"/>
          <w:szCs w:val="28"/>
        </w:rPr>
        <w:t>4.</w:t>
      </w:r>
      <w:r w:rsidR="00013549" w:rsidRPr="008057DA">
        <w:rPr>
          <w:rFonts w:ascii="Times New Roman" w:hAnsi="Times New Roman"/>
          <w:b/>
          <w:sz w:val="28"/>
          <w:szCs w:val="28"/>
        </w:rPr>
        <w:t xml:space="preserve"> РЕЗУЛЬТАТЫ ДЕЯТЕЛЬНОСТИ ДОУ</w:t>
      </w:r>
    </w:p>
    <w:p w14:paraId="301184E4" w14:textId="77777777" w:rsidR="009A6785" w:rsidRDefault="009A6785" w:rsidP="009A678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 ДОУ велась работа по организации и проведению выставок и конкурсов. Все педагоги и большинство родителей активно включались в эту работу как внутри детского сада, так и в рамках района и края:</w:t>
      </w:r>
    </w:p>
    <w:p w14:paraId="30D5B40B" w14:textId="77777777" w:rsidR="009B344C" w:rsidRPr="009A6785" w:rsidRDefault="00034F9D" w:rsidP="009B344C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3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Hlk173143091"/>
      <w:r w:rsidR="009B344C" w:rsidRPr="009A67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Приняли участие в мероприятиях Всероссийского уровня</w:t>
      </w:r>
    </w:p>
    <w:p w14:paraId="1168E869" w14:textId="77777777" w:rsidR="009B344C" w:rsidRDefault="009B344C" w:rsidP="009B344C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(воспитатели</w:t>
      </w:r>
      <w:r w:rsidRPr="009A67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дети):</w:t>
      </w:r>
    </w:p>
    <w:tbl>
      <w:tblPr>
        <w:tblpPr w:leftFromText="180" w:rightFromText="180" w:vertAnchor="text" w:horzAnchor="margin" w:tblpY="534"/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9"/>
        <w:gridCol w:w="1829"/>
        <w:gridCol w:w="1900"/>
        <w:gridCol w:w="1967"/>
      </w:tblGrid>
      <w:tr w:rsidR="009B344C" w:rsidRPr="00034F9D" w14:paraId="7651C7A0" w14:textId="77777777" w:rsidTr="00797E68">
        <w:trPr>
          <w:tblCellSpacing w:w="0" w:type="dxa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0"/>
          <w:p w14:paraId="00A8B288" w14:textId="77777777" w:rsidR="009B344C" w:rsidRPr="00034F9D" w:rsidRDefault="009B344C" w:rsidP="0079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5A93A" w14:textId="77777777" w:rsidR="009B344C" w:rsidRPr="00034F9D" w:rsidRDefault="009B344C" w:rsidP="0079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участия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9FB27" w14:textId="77777777" w:rsidR="009B344C" w:rsidRPr="00034F9D" w:rsidRDefault="009B344C" w:rsidP="0079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4C762" w14:textId="77777777" w:rsidR="009B344C" w:rsidRPr="00034F9D" w:rsidRDefault="009B344C" w:rsidP="0079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B344C" w:rsidRPr="00034F9D" w14:paraId="45A33ABB" w14:textId="77777777" w:rsidTr="00797E68">
        <w:trPr>
          <w:tblCellSpacing w:w="0" w:type="dxa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43AD7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детский конкурс рисунков на тему осени </w:t>
            </w:r>
          </w:p>
          <w:p w14:paraId="32320B5F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«Осень золотая!</w:t>
            </w:r>
          </w:p>
          <w:p w14:paraId="44EAF701" w14:textId="77777777" w:rsidR="009B344C" w:rsidRPr="00034F9D" w:rsidRDefault="009B344C" w:rsidP="00797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2C3C0" w14:textId="77777777" w:rsidR="009B344C" w:rsidRPr="00034F9D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 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3CD2" w14:textId="77777777" w:rsidR="009B344C" w:rsidRPr="00034F9D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6143C" w14:textId="77777777" w:rsidR="009B344C" w:rsidRPr="00034F9D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1-е место </w:t>
            </w:r>
          </w:p>
        </w:tc>
      </w:tr>
      <w:tr w:rsidR="009B344C" w:rsidRPr="00034F9D" w14:paraId="347A7175" w14:textId="77777777" w:rsidTr="00797E68">
        <w:trPr>
          <w:tblCellSpacing w:w="0" w:type="dxa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0F85E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творческих работ «Осенняя мастерская-2023»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4FF3A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FF5B7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2364F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место</w:t>
            </w:r>
          </w:p>
        </w:tc>
      </w:tr>
      <w:tr w:rsidR="009B344C" w:rsidRPr="00034F9D" w14:paraId="00D6A489" w14:textId="77777777" w:rsidTr="00797E68">
        <w:trPr>
          <w:tblCellSpacing w:w="0" w:type="dxa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599D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«Развитие навыков сортировки и мелкой моторики в ДОУ»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DBA25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AFCAE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C4D84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9B344C" w:rsidRPr="00034F9D" w14:paraId="2AB39A0C" w14:textId="77777777" w:rsidTr="00797E68">
        <w:trPr>
          <w:tblCellSpacing w:w="0" w:type="dxa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2DE9B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«Математические занятия в детском саду.»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BB0C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9F63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5859C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9B344C" w:rsidRPr="00034F9D" w14:paraId="33910522" w14:textId="77777777" w:rsidTr="00797E68">
        <w:trPr>
          <w:tblCellSpacing w:w="0" w:type="dxa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9992C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«Юный пешеход»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60C85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B1480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E1F3C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место</w:t>
            </w:r>
          </w:p>
        </w:tc>
      </w:tr>
      <w:tr w:rsidR="009B344C" w:rsidRPr="00034F9D" w14:paraId="7D664FC1" w14:textId="77777777" w:rsidTr="00797E68">
        <w:trPr>
          <w:tblCellSpacing w:w="0" w:type="dxa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EB600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«Финансовая грамотность»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173B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D2E98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12FDF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место</w:t>
            </w:r>
          </w:p>
        </w:tc>
      </w:tr>
      <w:tr w:rsidR="009B344C" w:rsidRPr="00034F9D" w14:paraId="293FC869" w14:textId="77777777" w:rsidTr="00797E68">
        <w:trPr>
          <w:tblCellSpacing w:w="0" w:type="dxa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A5D5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поделок, рисунков и детского творчества «С годом дракона!», посвященного символу года 2024»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CD00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12CB3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CB59B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место</w:t>
            </w:r>
          </w:p>
        </w:tc>
      </w:tr>
      <w:tr w:rsidR="009B344C" w:rsidRPr="00034F9D" w14:paraId="5FE7C316" w14:textId="77777777" w:rsidTr="00797E68">
        <w:trPr>
          <w:tblCellSpacing w:w="0" w:type="dxa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83A77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детского творчества с Международным участием «Новый год стучится в двери»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7A44C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6D2DF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497FE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место</w:t>
            </w:r>
          </w:p>
        </w:tc>
      </w:tr>
      <w:tr w:rsidR="009B344C" w:rsidRPr="00034F9D" w14:paraId="0F9BAE62" w14:textId="77777777" w:rsidTr="00797E68">
        <w:trPr>
          <w:tblCellSpacing w:w="0" w:type="dxa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41EB3" w14:textId="77777777" w:rsidR="009B344C" w:rsidRPr="00353180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 «Интерактивное дошкольное образование: настоящее и будущее отечественного образования»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A8E99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D47B1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2F69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9B344C" w:rsidRPr="00034F9D" w14:paraId="641553F9" w14:textId="77777777" w:rsidTr="00797E68">
        <w:trPr>
          <w:tblCellSpacing w:w="0" w:type="dxa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D93E8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ГалактиУМ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6A00EDD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 «День науки»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F71F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33B01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B4790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3-е место</w:t>
            </w:r>
          </w:p>
        </w:tc>
      </w:tr>
      <w:tr w:rsidR="009B344C" w:rsidRPr="00034F9D" w14:paraId="149FE439" w14:textId="77777777" w:rsidTr="00797E68">
        <w:trPr>
          <w:tblCellSpacing w:w="0" w:type="dxa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3708B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детский творческий конкурс </w:t>
            </w:r>
          </w:p>
          <w:p w14:paraId="33414C5A" w14:textId="77777777" w:rsidR="009B344C" w:rsidRPr="00D9013B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23 февраля»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AF9F3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3D6A4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E12B2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место</w:t>
            </w:r>
          </w:p>
        </w:tc>
      </w:tr>
      <w:tr w:rsidR="009B344C" w:rsidRPr="00034F9D" w14:paraId="65414373" w14:textId="77777777" w:rsidTr="00797E68">
        <w:trPr>
          <w:tblCellSpacing w:w="0" w:type="dxa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322F7" w14:textId="77777777" w:rsidR="009B344C" w:rsidRPr="00DB22E7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DB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конкурс современных методических разработок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149C6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82E49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2(воспитатель)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47C02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место</w:t>
            </w:r>
          </w:p>
          <w:p w14:paraId="56466298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участника)</w:t>
            </w:r>
          </w:p>
        </w:tc>
      </w:tr>
    </w:tbl>
    <w:p w14:paraId="3D28B251" w14:textId="77777777" w:rsidR="009B344C" w:rsidRPr="009A6785" w:rsidRDefault="009B344C" w:rsidP="009B344C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1" w:name="_Hlk173143380"/>
      <w:r w:rsidRPr="009A67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Приняли участие в мероприятиях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Краевого</w:t>
      </w:r>
      <w:r w:rsidRPr="009A67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уровня</w:t>
      </w:r>
    </w:p>
    <w:p w14:paraId="5D4DAB02" w14:textId="77777777" w:rsidR="009B344C" w:rsidRDefault="009B344C" w:rsidP="009B344C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(воспитатели</w:t>
      </w:r>
      <w:r w:rsidRPr="009A67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дети):</w:t>
      </w:r>
    </w:p>
    <w:bookmarkEnd w:id="1"/>
    <w:p w14:paraId="07A666EA" w14:textId="77777777" w:rsidR="009B344C" w:rsidRDefault="009B344C" w:rsidP="009B344C"/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5"/>
        <w:gridCol w:w="1702"/>
        <w:gridCol w:w="2040"/>
        <w:gridCol w:w="2008"/>
      </w:tblGrid>
      <w:tr w:rsidR="009B344C" w:rsidRPr="00034F9D" w14:paraId="00B1259D" w14:textId="77777777" w:rsidTr="00797E68">
        <w:trPr>
          <w:tblCellSpacing w:w="0" w:type="dxa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6C3CD" w14:textId="77777777" w:rsidR="009B344C" w:rsidRPr="00034F9D" w:rsidRDefault="009B344C" w:rsidP="0079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24A12" w14:textId="77777777" w:rsidR="009B344C" w:rsidRPr="00034F9D" w:rsidRDefault="009B344C" w:rsidP="0079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участия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049AA" w14:textId="77777777" w:rsidR="009B344C" w:rsidRPr="00034F9D" w:rsidRDefault="009B344C" w:rsidP="0079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6D047" w14:textId="77777777" w:rsidR="009B344C" w:rsidRPr="00034F9D" w:rsidRDefault="009B344C" w:rsidP="0079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B344C" w:rsidRPr="00034F9D" w14:paraId="0C6F3C54" w14:textId="77777777" w:rsidTr="00797E68">
        <w:trPr>
          <w:tblCellSpacing w:w="0" w:type="dxa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A824" w14:textId="77777777" w:rsidR="009B344C" w:rsidRPr="00034F9D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Краевая олимпиада воспитанников дошкольных образовательных организаций «По дороге знаний»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B3815" w14:textId="77777777" w:rsidR="009B344C" w:rsidRPr="00034F9D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2024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5C27" w14:textId="77777777" w:rsidR="009B344C" w:rsidRPr="00034F9D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31025" w14:textId="77777777" w:rsidR="009B344C" w:rsidRPr="00034F9D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9B344C" w:rsidRPr="00034F9D" w14:paraId="46668DB4" w14:textId="77777777" w:rsidTr="00797E68">
        <w:trPr>
          <w:tblCellSpacing w:w="0" w:type="dxa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A10C0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региональный открытый дистанционный творческий конкурс для детей и педагогов «Ларец дарования!</w:t>
            </w:r>
          </w:p>
          <w:p w14:paraId="5A114BFF" w14:textId="77777777" w:rsidR="009B344C" w:rsidRPr="00034F9D" w:rsidRDefault="009B344C" w:rsidP="0079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Георгиевск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D62F5" w14:textId="77777777" w:rsidR="009B344C" w:rsidRPr="00034F9D" w:rsidRDefault="009B344C" w:rsidP="00797E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A2B5F" w14:textId="77777777" w:rsidR="009B344C" w:rsidRPr="00034F9D" w:rsidRDefault="009B344C" w:rsidP="0079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(воспитатель)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E913D" w14:textId="77777777" w:rsidR="009B344C" w:rsidRPr="00DB22E7" w:rsidRDefault="009B344C" w:rsidP="00797E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лауреата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</w:p>
        </w:tc>
      </w:tr>
    </w:tbl>
    <w:p w14:paraId="46761F8D" w14:textId="714A0107" w:rsidR="009B344C" w:rsidRPr="009A6785" w:rsidRDefault="009B344C" w:rsidP="009B344C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67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Приняли участие в мероприятиях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Муниципального</w:t>
      </w:r>
      <w:r w:rsidRPr="009A67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уровня</w:t>
      </w:r>
    </w:p>
    <w:p w14:paraId="3CA54568" w14:textId="77777777" w:rsidR="009B344C" w:rsidRDefault="009B344C" w:rsidP="009B344C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24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(воспитатели и дети):</w:t>
      </w:r>
    </w:p>
    <w:p w14:paraId="2B6470D0" w14:textId="77777777" w:rsidR="009B344C" w:rsidRDefault="009B344C" w:rsidP="009B344C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5A5672F" w14:textId="77777777" w:rsidR="009B344C" w:rsidRPr="00370433" w:rsidRDefault="009B344C" w:rsidP="009B344C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9288"/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9"/>
        <w:gridCol w:w="1829"/>
        <w:gridCol w:w="1900"/>
        <w:gridCol w:w="1967"/>
      </w:tblGrid>
      <w:tr w:rsidR="009B344C" w:rsidRPr="00034F9D" w14:paraId="3DB43020" w14:textId="77777777" w:rsidTr="009B344C">
        <w:trPr>
          <w:trHeight w:val="828"/>
          <w:tblCellSpacing w:w="0" w:type="dxa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444D3" w14:textId="77777777" w:rsidR="009B344C" w:rsidRPr="00034F9D" w:rsidRDefault="009B344C" w:rsidP="0079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128D1" w14:textId="77777777" w:rsidR="009B344C" w:rsidRPr="00034F9D" w:rsidRDefault="009B344C" w:rsidP="0079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участия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7D5C8" w14:textId="77777777" w:rsidR="009B344C" w:rsidRPr="00034F9D" w:rsidRDefault="009B344C" w:rsidP="0079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13D29" w14:textId="77777777" w:rsidR="009B344C" w:rsidRPr="00034F9D" w:rsidRDefault="009B344C" w:rsidP="0079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B344C" w:rsidRPr="00034F9D" w14:paraId="4F55FBC8" w14:textId="77777777" w:rsidTr="0019572F">
        <w:trPr>
          <w:trHeight w:val="694"/>
          <w:tblCellSpacing w:w="0" w:type="dxa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71A7C" w14:textId="1DCDC213" w:rsidR="009B344C" w:rsidRPr="00034F9D" w:rsidRDefault="00797E68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краевого смотра-конкурса по безопасности дорожного движения «Зеленый огонек-2023»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F3C" w14:textId="18D76755" w:rsidR="009B344C" w:rsidRPr="00034F9D" w:rsidRDefault="00797E68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  <w:r w:rsidR="009B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3F8FB" w14:textId="67FFFB55" w:rsidR="009B344C" w:rsidRPr="00034F9D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9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39C82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1-е место </w:t>
            </w:r>
          </w:p>
          <w:p w14:paraId="54EAD0B8" w14:textId="361934C7" w:rsidR="009B344C" w:rsidRPr="00034F9D" w:rsidRDefault="00797E68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номинации «Лучшая ДОО по обучению дошкольников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ПДД»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  <w:tr w:rsidR="00797E68" w:rsidRPr="00034F9D" w14:paraId="183F0FFD" w14:textId="77777777" w:rsidTr="00797E68">
        <w:trPr>
          <w:tblCellSpacing w:w="0" w:type="dxa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8B9A5" w14:textId="7AE66BEE" w:rsidR="00797E68" w:rsidRDefault="00797E68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«Моя воспитательница-супергерой»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6C018" w14:textId="35CFC58E" w:rsidR="00797E68" w:rsidRDefault="00797E68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0155" w14:textId="1BF68C1B" w:rsidR="00797E68" w:rsidRDefault="00797E68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3786" w14:textId="77777777" w:rsidR="00797E68" w:rsidRDefault="00797E68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1-е место </w:t>
            </w:r>
          </w:p>
          <w:p w14:paraId="2349DA89" w14:textId="77777777" w:rsidR="00797E68" w:rsidRDefault="00797E68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участника)</w:t>
            </w:r>
          </w:p>
          <w:p w14:paraId="63517EDA" w14:textId="77777777" w:rsidR="00797E68" w:rsidRDefault="00797E68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место</w:t>
            </w:r>
          </w:p>
          <w:p w14:paraId="487C5D2B" w14:textId="77777777" w:rsidR="00797E68" w:rsidRDefault="00797E68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(6 участника)</w:t>
            </w:r>
          </w:p>
          <w:p w14:paraId="660F0AA4" w14:textId="77777777" w:rsidR="00797E68" w:rsidRDefault="00797E68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3-е место </w:t>
            </w:r>
          </w:p>
          <w:p w14:paraId="7FC3DE96" w14:textId="6A18357A" w:rsidR="00797E68" w:rsidRDefault="00797E68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 участника)</w:t>
            </w:r>
          </w:p>
        </w:tc>
      </w:tr>
      <w:tr w:rsidR="009B344C" w:rsidRPr="00034F9D" w14:paraId="209A086C" w14:textId="77777777" w:rsidTr="00797E68">
        <w:trPr>
          <w:tblCellSpacing w:w="0" w:type="dxa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918CD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 «Казачий курень»</w:t>
            </w:r>
          </w:p>
          <w:p w14:paraId="62292E96" w14:textId="77777777" w:rsidR="009B344C" w:rsidRPr="00034F9D" w:rsidRDefault="009B344C" w:rsidP="00797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D2095" w14:textId="77777777" w:rsidR="009B344C" w:rsidRPr="00034F9D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7EA25" w14:textId="77777777" w:rsidR="009B344C" w:rsidRPr="00034F9D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E4424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1-е место </w:t>
            </w:r>
          </w:p>
          <w:p w14:paraId="3E78E37B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участника)</w:t>
            </w:r>
          </w:p>
          <w:p w14:paraId="3EBBCDAF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место</w:t>
            </w:r>
          </w:p>
          <w:p w14:paraId="45CE90E9" w14:textId="77777777" w:rsidR="009B344C" w:rsidRPr="00034F9D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 участников)</w:t>
            </w:r>
          </w:p>
        </w:tc>
      </w:tr>
      <w:tr w:rsidR="009B344C" w:rsidRPr="00034F9D" w14:paraId="1303E804" w14:textId="77777777" w:rsidTr="00797E68">
        <w:trPr>
          <w:tblCellSpacing w:w="0" w:type="dxa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1DF8A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творческих работ по проблемам противодействия терроризму и экстремизму среди молодежи Ипатовского городского округа «Терроризму-нет»! «Дорога к миру!»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995D7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61160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57985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3-е место</w:t>
            </w:r>
          </w:p>
        </w:tc>
      </w:tr>
      <w:tr w:rsidR="009B344C" w:rsidRPr="00034F9D" w14:paraId="016C9C7D" w14:textId="77777777" w:rsidTr="00797E68">
        <w:trPr>
          <w:tblCellSpacing w:w="0" w:type="dxa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AF4E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и поделок «Волшебство Рождественских огней!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A129C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8CB41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A5B9F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место</w:t>
            </w:r>
          </w:p>
          <w:p w14:paraId="3B09C8E4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 человека)</w:t>
            </w:r>
          </w:p>
        </w:tc>
      </w:tr>
      <w:tr w:rsidR="009B344C" w:rsidRPr="00034F9D" w14:paraId="333F7D1E" w14:textId="77777777" w:rsidTr="00797E68">
        <w:trPr>
          <w:tblCellSpacing w:w="0" w:type="dxa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C09BA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регионального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E05C1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929B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827D0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1-е место </w:t>
            </w:r>
          </w:p>
          <w:p w14:paraId="16CC38CC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участника)</w:t>
            </w:r>
          </w:p>
          <w:p w14:paraId="33ABA29B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место</w:t>
            </w:r>
          </w:p>
          <w:p w14:paraId="5A89EC7F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 участника)</w:t>
            </w:r>
          </w:p>
          <w:p w14:paraId="7842BC52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3-е место (10 участников)</w:t>
            </w:r>
          </w:p>
        </w:tc>
      </w:tr>
      <w:tr w:rsidR="009B344C" w:rsidRPr="00034F9D" w14:paraId="14066B96" w14:textId="77777777" w:rsidTr="00797E68">
        <w:trPr>
          <w:tblCellSpacing w:w="0" w:type="dxa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FADF5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Городской(заочный) конкурс патриотической песни «Соловушка»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16379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0022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BF6C4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3-е место</w:t>
            </w:r>
          </w:p>
        </w:tc>
      </w:tr>
      <w:tr w:rsidR="009B344C" w:rsidRPr="00034F9D" w14:paraId="0FE907CA" w14:textId="77777777" w:rsidTr="00797E68">
        <w:trPr>
          <w:tblCellSpacing w:w="0" w:type="dxa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A1DAD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рисунков, посвященного Дню воссоединения Крыма с Россией, </w:t>
            </w:r>
          </w:p>
          <w:p w14:paraId="7D315AEC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«Россия и Крым снова вместе»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A1135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319AA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C4874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место (1участник)</w:t>
            </w:r>
          </w:p>
          <w:p w14:paraId="5CE45EBC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место (2 участника)</w:t>
            </w:r>
          </w:p>
          <w:p w14:paraId="40132EE9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3-место</w:t>
            </w:r>
          </w:p>
          <w:p w14:paraId="3AFB679A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участника)</w:t>
            </w:r>
          </w:p>
          <w:p w14:paraId="59C2594F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344C" w:rsidRPr="00034F9D" w14:paraId="1B74AF7A" w14:textId="77777777" w:rsidTr="00797E68">
        <w:trPr>
          <w:tblCellSpacing w:w="0" w:type="dxa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C8CEC" w14:textId="77777777" w:rsidR="009B344C" w:rsidRPr="006624E9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Патриотический конкурс рисунков «Мы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Мир»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730F3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D8D75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8774E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место</w:t>
            </w:r>
          </w:p>
          <w:p w14:paraId="7035AED8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 участников)</w:t>
            </w:r>
          </w:p>
          <w:p w14:paraId="5681878F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2-е место </w:t>
            </w:r>
          </w:p>
          <w:p w14:paraId="423A52CA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 участников)</w:t>
            </w:r>
          </w:p>
          <w:p w14:paraId="5286E10E" w14:textId="77777777" w:rsidR="009B344C" w:rsidRDefault="009B344C" w:rsidP="00797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3-е место (4 участника)</w:t>
            </w:r>
          </w:p>
        </w:tc>
      </w:tr>
    </w:tbl>
    <w:p w14:paraId="60858E45" w14:textId="77777777" w:rsidR="00797E68" w:rsidRDefault="009B344C" w:rsidP="009B344C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</w:t>
      </w:r>
    </w:p>
    <w:p w14:paraId="3882A30C" w14:textId="77777777" w:rsidR="00797E68" w:rsidRDefault="00797E68" w:rsidP="009B344C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B526F6D" w14:textId="77777777" w:rsidR="00797E68" w:rsidRDefault="00797E68" w:rsidP="009B344C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3F19E55" w14:textId="77777777" w:rsidR="00797E68" w:rsidRDefault="00797E68" w:rsidP="009B344C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74C13F8" w14:textId="1693567E" w:rsidR="009A6785" w:rsidRPr="000019E2" w:rsidRDefault="00797E68" w:rsidP="009B34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</w:t>
      </w:r>
      <w:r w:rsidR="009B34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A6785" w:rsidRPr="009A67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Приняли участие в следующих акциях:</w:t>
      </w:r>
    </w:p>
    <w:p w14:paraId="3CA712B8" w14:textId="77777777" w:rsidR="009A6785" w:rsidRDefault="009A6785" w:rsidP="009A67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67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не бросаем».</w:t>
      </w:r>
    </w:p>
    <w:p w14:paraId="7085FFF9" w14:textId="77777777" w:rsidR="009A6785" w:rsidRDefault="009A6785" w:rsidP="009A67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A67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proofErr w:type="spellStart"/>
      <w:proofErr w:type="gramStart"/>
      <w:r w:rsidRPr="009A678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арядка</w:t>
      </w:r>
      <w:proofErr w:type="spellEnd"/>
      <w:r w:rsidRPr="009A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</w:t>
      </w:r>
      <w:proofErr w:type="gramEnd"/>
      <w:r w:rsidRPr="009A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Ставрополье»</w:t>
      </w:r>
      <w:r w:rsidR="009675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B9D935" w14:textId="77777777" w:rsidR="009A6785" w:rsidRDefault="009A6785" w:rsidP="009A67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«Посылка солдату»;</w:t>
      </w:r>
      <w:r w:rsidRPr="009A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84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(декабрь 2023г, апрель-2024</w:t>
      </w:r>
      <w:r w:rsidR="001C363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F3E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0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июнь 2024г</w:t>
      </w:r>
      <w:r w:rsidR="001C36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7CEB9DD" w14:textId="77777777" w:rsidR="009A6785" w:rsidRDefault="009A6785" w:rsidP="009A67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85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="00DF08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 макулатуры</w:t>
      </w:r>
      <w:r w:rsidRPr="009A67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6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«Сдадим бумагу, спасём дерево».</w:t>
      </w:r>
    </w:p>
    <w:p w14:paraId="50BD5DE7" w14:textId="77777777" w:rsidR="009A6785" w:rsidRDefault="00DF084D" w:rsidP="009A67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«Рисуем Победу -2024</w:t>
      </w:r>
      <w:r w:rsidR="009A6785" w:rsidRPr="009A678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6754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BC84242" w14:textId="77777777" w:rsidR="009A6785" w:rsidRDefault="00967548" w:rsidP="009A67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«Голос Победы».</w:t>
      </w:r>
    </w:p>
    <w:p w14:paraId="1CA2A190" w14:textId="77777777" w:rsidR="009A6785" w:rsidRDefault="009A6785" w:rsidP="009A67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8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«Окно Победы»</w:t>
      </w:r>
      <w:r w:rsidR="009675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1CE502" w14:textId="77777777" w:rsidR="00967548" w:rsidRDefault="00967548" w:rsidP="009A67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«Свеча памяти».</w:t>
      </w:r>
    </w:p>
    <w:p w14:paraId="3D8A5372" w14:textId="77777777" w:rsidR="009A6785" w:rsidRDefault="009A6785" w:rsidP="009A67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85"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«Читающая Армия правнуков Победы».</w:t>
      </w:r>
    </w:p>
    <w:p w14:paraId="7EB00E75" w14:textId="77777777" w:rsidR="00967548" w:rsidRDefault="00967548" w:rsidP="009A67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против террора».</w:t>
      </w:r>
    </w:p>
    <w:p w14:paraId="43279ABC" w14:textId="77777777" w:rsidR="00967548" w:rsidRDefault="00967548" w:rsidP="009A67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«тепло из детских рук».</w:t>
      </w:r>
    </w:p>
    <w:p w14:paraId="6167FE6E" w14:textId="77777777" w:rsidR="00967548" w:rsidRDefault="00967548" w:rsidP="009A67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«Трудно птицам зимовать, надо птицам помогать».</w:t>
      </w:r>
    </w:p>
    <w:p w14:paraId="6D989D85" w14:textId="77777777" w:rsidR="00967548" w:rsidRDefault="00967548" w:rsidP="009A67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«Солнце семейных традиций».</w:t>
      </w:r>
    </w:p>
    <w:p w14:paraId="12DFF62C" w14:textId="77777777" w:rsidR="00967548" w:rsidRDefault="00967548" w:rsidP="009A67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«Гирлянда Дружбы».</w:t>
      </w:r>
    </w:p>
    <w:p w14:paraId="34F3BD64" w14:textId="77777777" w:rsidR="009A6785" w:rsidRPr="009A6785" w:rsidRDefault="009A6785" w:rsidP="009A6785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CE">
        <w:rPr>
          <w:rFonts w:ascii="Times New Roman" w:eastAsia="Times New Roman" w:hAnsi="Times New Roman" w:cs="Times New Roman"/>
          <w:b/>
          <w:sz w:val="28"/>
          <w:szCs w:val="28"/>
        </w:rPr>
        <w:t>Пристальное внимание в течение учебного года уделялось</w:t>
      </w:r>
      <w:r w:rsidRPr="009A6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DCE">
        <w:rPr>
          <w:rFonts w:ascii="Times New Roman" w:eastAsia="Times New Roman" w:hAnsi="Times New Roman" w:cs="Times New Roman"/>
          <w:b/>
          <w:sz w:val="28"/>
          <w:szCs w:val="28"/>
        </w:rPr>
        <w:t>профилактике дорожного травматизма детей.</w:t>
      </w:r>
      <w:r w:rsidR="00F51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785">
        <w:rPr>
          <w:rFonts w:ascii="Times New Roman" w:eastAsia="Times New Roman" w:hAnsi="Times New Roman" w:cs="Times New Roman"/>
          <w:sz w:val="28"/>
          <w:szCs w:val="28"/>
        </w:rPr>
        <w:t>Был разработан и реализован ряд тематических мероприятий, рассмотрены вопросы по ОБЖ детей дома и в детском саду (ПДД, пожарная безопасность, один дома):</w:t>
      </w:r>
    </w:p>
    <w:p w14:paraId="05B58324" w14:textId="77777777" w:rsidR="009A6785" w:rsidRPr="00967548" w:rsidRDefault="009A6785" w:rsidP="00F51DCE">
      <w:pPr>
        <w:pStyle w:val="aa"/>
        <w:numPr>
          <w:ilvl w:val="0"/>
          <w:numId w:val="12"/>
        </w:num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548">
        <w:rPr>
          <w:rFonts w:ascii="Times New Roman" w:eastAsia="Times New Roman" w:hAnsi="Times New Roman" w:cs="Times New Roman"/>
          <w:sz w:val="28"/>
          <w:szCs w:val="28"/>
        </w:rPr>
        <w:t>Профилактическое мероприятие «Безопасность детей обязан</w:t>
      </w:r>
      <w:r w:rsidR="009C0046" w:rsidRPr="00967548">
        <w:rPr>
          <w:rFonts w:ascii="Times New Roman" w:eastAsia="Times New Roman" w:hAnsi="Times New Roman" w:cs="Times New Roman"/>
          <w:sz w:val="28"/>
          <w:szCs w:val="28"/>
        </w:rPr>
        <w:t>ность взрослых»: акции</w:t>
      </w:r>
      <w:r w:rsidRPr="00967548">
        <w:rPr>
          <w:rFonts w:ascii="Times New Roman" w:eastAsia="Times New Roman" w:hAnsi="Times New Roman" w:cs="Times New Roman"/>
          <w:sz w:val="28"/>
          <w:szCs w:val="28"/>
        </w:rPr>
        <w:t xml:space="preserve">  по безопасности дорожного движения с участием родителей</w:t>
      </w:r>
      <w:r w:rsidR="009C0046" w:rsidRPr="00967548">
        <w:rPr>
          <w:rFonts w:ascii="Times New Roman" w:eastAsia="Times New Roman" w:hAnsi="Times New Roman" w:cs="Times New Roman"/>
          <w:sz w:val="28"/>
          <w:szCs w:val="28"/>
        </w:rPr>
        <w:t>:</w:t>
      </w:r>
      <w:r w:rsidR="00967548" w:rsidRPr="00967548">
        <w:rPr>
          <w:rFonts w:ascii="Times New Roman" w:eastAsia="Times New Roman" w:hAnsi="Times New Roman" w:cs="Times New Roman"/>
          <w:sz w:val="28"/>
          <w:szCs w:val="28"/>
        </w:rPr>
        <w:t xml:space="preserve"> «Засветись сам, засвети ребёнка», «Родительский патруль</w:t>
      </w:r>
      <w:r w:rsidRPr="00967548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967548" w:rsidRPr="00967548">
        <w:rPr>
          <w:rFonts w:ascii="Times New Roman" w:eastAsia="Times New Roman" w:hAnsi="Times New Roman" w:cs="Times New Roman"/>
          <w:sz w:val="28"/>
          <w:szCs w:val="28"/>
        </w:rPr>
        <w:t>«Водитель, ты, тоже родитель » , «Безопасный пассажир», «Правила дорожные ты соблюдай, и всем детям пример подавай»</w:t>
      </w:r>
      <w:r w:rsidR="00967548" w:rsidRPr="00967548">
        <w:rPr>
          <w:rFonts w:ascii="Times New Roman" w:hAnsi="Times New Roman" w:cs="Times New Roman"/>
          <w:sz w:val="28"/>
          <w:szCs w:val="28"/>
        </w:rPr>
        <w:t xml:space="preserve"> «Моя мама-автоледи»</w:t>
      </w:r>
      <w:r w:rsidR="00967548" w:rsidRPr="009675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DF3E79">
        <w:rPr>
          <w:rFonts w:ascii="Times New Roman" w:eastAsia="Times New Roman" w:hAnsi="Times New Roman" w:cs="Times New Roman"/>
          <w:sz w:val="28"/>
          <w:szCs w:val="28"/>
        </w:rPr>
        <w:t xml:space="preserve"> «безопасная дорога»</w:t>
      </w:r>
      <w:r w:rsidR="00967548" w:rsidRPr="00967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046" w:rsidRPr="00967548">
        <w:rPr>
          <w:rFonts w:ascii="Times New Roman" w:hAnsi="Times New Roman" w:cs="Times New Roman"/>
          <w:sz w:val="28"/>
          <w:szCs w:val="28"/>
        </w:rPr>
        <w:t>с целью контроля за соблюдением ПДД  несовершеннолетними, правил перевозки детей автотранспортом, наличие у детей световозв</w:t>
      </w:r>
      <w:r w:rsidR="00967548" w:rsidRPr="00967548">
        <w:rPr>
          <w:rFonts w:ascii="Times New Roman" w:hAnsi="Times New Roman" w:cs="Times New Roman"/>
          <w:sz w:val="28"/>
          <w:szCs w:val="28"/>
        </w:rPr>
        <w:t>ращающих элементов</w:t>
      </w:r>
      <w:r w:rsidR="00967548">
        <w:rPr>
          <w:rFonts w:ascii="Times New Roman" w:hAnsi="Times New Roman" w:cs="Times New Roman"/>
          <w:sz w:val="28"/>
          <w:szCs w:val="28"/>
        </w:rPr>
        <w:t>.</w:t>
      </w:r>
      <w:r w:rsidR="00967548" w:rsidRPr="00967548">
        <w:rPr>
          <w:rFonts w:ascii="Times New Roman" w:hAnsi="Times New Roman" w:cs="Times New Roman"/>
          <w:sz w:val="28"/>
          <w:szCs w:val="28"/>
        </w:rPr>
        <w:t xml:space="preserve"> </w:t>
      </w:r>
      <w:r w:rsidR="00DF084D" w:rsidRPr="009675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74BF71" w14:textId="77777777" w:rsidR="009A6785" w:rsidRPr="009A6785" w:rsidRDefault="009A6785" w:rsidP="00F51DCE">
      <w:pPr>
        <w:pStyle w:val="aa"/>
        <w:numPr>
          <w:ilvl w:val="0"/>
          <w:numId w:val="12"/>
        </w:num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548">
        <w:rPr>
          <w:rFonts w:ascii="Times New Roman" w:eastAsia="Times New Roman" w:hAnsi="Times New Roman" w:cs="Times New Roman"/>
          <w:sz w:val="28"/>
          <w:szCs w:val="28"/>
        </w:rPr>
        <w:t xml:space="preserve">Физкультурное развлечение по ПДД </w:t>
      </w:r>
      <w:r w:rsidR="009C0046" w:rsidRPr="00967548">
        <w:rPr>
          <w:rFonts w:ascii="Times New Roman" w:eastAsia="Times New Roman" w:hAnsi="Times New Roman" w:cs="Times New Roman"/>
          <w:sz w:val="28"/>
          <w:szCs w:val="28"/>
        </w:rPr>
        <w:t>в старшей группе (</w:t>
      </w:r>
      <w:r w:rsidR="00967548">
        <w:rPr>
          <w:rFonts w:ascii="Times New Roman" w:eastAsia="Times New Roman" w:hAnsi="Times New Roman" w:cs="Times New Roman"/>
          <w:sz w:val="28"/>
          <w:szCs w:val="28"/>
        </w:rPr>
        <w:t>сентябрь, 2023</w:t>
      </w:r>
      <w:r w:rsidRPr="00967548">
        <w:rPr>
          <w:rFonts w:ascii="Times New Roman" w:eastAsia="Times New Roman" w:hAnsi="Times New Roman" w:cs="Times New Roman"/>
          <w:sz w:val="28"/>
          <w:szCs w:val="28"/>
        </w:rPr>
        <w:t>г.)</w:t>
      </w:r>
    </w:p>
    <w:p w14:paraId="5CE110D7" w14:textId="77777777" w:rsidR="009A6785" w:rsidRPr="009A6785" w:rsidRDefault="009A6785" w:rsidP="00F51DCE">
      <w:pPr>
        <w:pStyle w:val="aa"/>
        <w:numPr>
          <w:ilvl w:val="0"/>
          <w:numId w:val="12"/>
        </w:num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785">
        <w:rPr>
          <w:rFonts w:ascii="Times New Roman" w:eastAsia="Times New Roman" w:hAnsi="Times New Roman" w:cs="Times New Roman"/>
          <w:sz w:val="28"/>
          <w:szCs w:val="28"/>
        </w:rPr>
        <w:t>Развлечение</w:t>
      </w:r>
      <w:r w:rsidR="00F51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785">
        <w:rPr>
          <w:rFonts w:ascii="Times New Roman" w:eastAsia="Times New Roman" w:hAnsi="Times New Roman" w:cs="Times New Roman"/>
          <w:sz w:val="28"/>
          <w:szCs w:val="28"/>
        </w:rPr>
        <w:t>«Юные пешеходы» в подго</w:t>
      </w:r>
      <w:r w:rsidR="00967548">
        <w:rPr>
          <w:rFonts w:ascii="Times New Roman" w:eastAsia="Times New Roman" w:hAnsi="Times New Roman" w:cs="Times New Roman"/>
          <w:sz w:val="28"/>
          <w:szCs w:val="28"/>
        </w:rPr>
        <w:t>товительной группе (ноябрь, 2023</w:t>
      </w:r>
      <w:r w:rsidRPr="009A6785">
        <w:rPr>
          <w:rFonts w:ascii="Times New Roman" w:eastAsia="Times New Roman" w:hAnsi="Times New Roman" w:cs="Times New Roman"/>
          <w:sz w:val="28"/>
          <w:szCs w:val="28"/>
        </w:rPr>
        <w:t>г.);</w:t>
      </w:r>
    </w:p>
    <w:p w14:paraId="414FEA30" w14:textId="77777777" w:rsidR="009A6785" w:rsidRPr="009A6785" w:rsidRDefault="009C0046" w:rsidP="009C0046">
      <w:pPr>
        <w:pStyle w:val="aa"/>
        <w:shd w:val="clear" w:color="auto" w:fill="FFFFFF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A6785" w:rsidRPr="009A6785">
        <w:rPr>
          <w:rFonts w:ascii="Times New Roman" w:eastAsia="Times New Roman" w:hAnsi="Times New Roman" w:cs="Times New Roman"/>
          <w:sz w:val="28"/>
          <w:szCs w:val="28"/>
        </w:rPr>
        <w:t>Проведение общих и групповых родительских собраний:</w:t>
      </w:r>
      <w:r w:rsidR="009A6785" w:rsidRPr="009A6785">
        <w:rPr>
          <w:rFonts w:ascii="Times New Roman" w:hAnsi="Times New Roman" w:cs="Times New Roman"/>
          <w:sz w:val="28"/>
          <w:szCs w:val="28"/>
        </w:rPr>
        <w:tab/>
        <w:t xml:space="preserve"> «О безопасности на дорогах», «Правила дорожного движения для детей и взрослых», «Научите ребенка правильно вести себя на дорогах» (сентябрь</w:t>
      </w:r>
      <w:r w:rsidR="00F51DCE">
        <w:rPr>
          <w:rFonts w:ascii="Times New Roman" w:hAnsi="Times New Roman" w:cs="Times New Roman"/>
          <w:sz w:val="28"/>
          <w:szCs w:val="28"/>
        </w:rPr>
        <w:t xml:space="preserve"> </w:t>
      </w:r>
      <w:r w:rsidR="00967548">
        <w:rPr>
          <w:rFonts w:ascii="Times New Roman" w:hAnsi="Times New Roman" w:cs="Times New Roman"/>
          <w:sz w:val="28"/>
          <w:szCs w:val="28"/>
        </w:rPr>
        <w:t>– ноябрь, февраль 2023</w:t>
      </w:r>
      <w:r w:rsidR="00DF3E79">
        <w:rPr>
          <w:rFonts w:ascii="Times New Roman" w:hAnsi="Times New Roman" w:cs="Times New Roman"/>
          <w:sz w:val="28"/>
          <w:szCs w:val="28"/>
        </w:rPr>
        <w:t>-2024</w:t>
      </w:r>
      <w:r w:rsidR="009A6785" w:rsidRPr="009A6785">
        <w:rPr>
          <w:rFonts w:ascii="Times New Roman" w:hAnsi="Times New Roman" w:cs="Times New Roman"/>
          <w:sz w:val="28"/>
          <w:szCs w:val="28"/>
        </w:rPr>
        <w:t>гг.).</w:t>
      </w:r>
    </w:p>
    <w:p w14:paraId="31D8045C" w14:textId="77777777" w:rsidR="009A6785" w:rsidRPr="009A6785" w:rsidRDefault="001C3639" w:rsidP="001C3639">
      <w:pPr>
        <w:pStyle w:val="aa"/>
        <w:shd w:val="clear" w:color="auto" w:fill="FFFFFF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6785" w:rsidRPr="009A6785">
        <w:rPr>
          <w:rFonts w:ascii="Times New Roman" w:eastAsia="Times New Roman" w:hAnsi="Times New Roman" w:cs="Times New Roman"/>
          <w:sz w:val="28"/>
          <w:szCs w:val="28"/>
        </w:rPr>
        <w:t xml:space="preserve">Выставка детских рисунков </w:t>
      </w:r>
      <w:r w:rsidR="00967548">
        <w:rPr>
          <w:rFonts w:ascii="Times New Roman" w:eastAsia="Times New Roman" w:hAnsi="Times New Roman" w:cs="Times New Roman"/>
          <w:sz w:val="28"/>
          <w:szCs w:val="28"/>
        </w:rPr>
        <w:t>«Безопасная дорога» (ноябрь 2024</w:t>
      </w:r>
      <w:r w:rsidR="009A6785" w:rsidRPr="009A6785">
        <w:rPr>
          <w:rFonts w:ascii="Times New Roman" w:eastAsia="Times New Roman" w:hAnsi="Times New Roman" w:cs="Times New Roman"/>
          <w:sz w:val="28"/>
          <w:szCs w:val="28"/>
        </w:rPr>
        <w:t>г).</w:t>
      </w:r>
    </w:p>
    <w:p w14:paraId="472C1DDB" w14:textId="77777777" w:rsidR="009A6785" w:rsidRPr="009A6785" w:rsidRDefault="009A6785" w:rsidP="00F51DCE">
      <w:pPr>
        <w:pStyle w:val="aa"/>
        <w:numPr>
          <w:ilvl w:val="0"/>
          <w:numId w:val="12"/>
        </w:num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785">
        <w:rPr>
          <w:rFonts w:ascii="Times New Roman" w:eastAsia="Times New Roman" w:hAnsi="Times New Roman" w:cs="Times New Roman"/>
          <w:sz w:val="28"/>
          <w:szCs w:val="28"/>
        </w:rPr>
        <w:t>«Не</w:t>
      </w:r>
      <w:r w:rsidR="00967548">
        <w:rPr>
          <w:rFonts w:ascii="Times New Roman" w:eastAsia="Times New Roman" w:hAnsi="Times New Roman" w:cs="Times New Roman"/>
          <w:sz w:val="28"/>
          <w:szCs w:val="28"/>
        </w:rPr>
        <w:t>деля безопасности» (февраль 2024</w:t>
      </w:r>
      <w:r w:rsidRPr="009A6785">
        <w:rPr>
          <w:rFonts w:ascii="Times New Roman" w:eastAsia="Times New Roman" w:hAnsi="Times New Roman" w:cs="Times New Roman"/>
          <w:sz w:val="28"/>
          <w:szCs w:val="28"/>
        </w:rPr>
        <w:t>г.).</w:t>
      </w:r>
    </w:p>
    <w:p w14:paraId="02822BA3" w14:textId="77777777" w:rsidR="009A6785" w:rsidRPr="009A6785" w:rsidRDefault="009C0046" w:rsidP="00F51DCE">
      <w:pPr>
        <w:pStyle w:val="aa"/>
        <w:numPr>
          <w:ilvl w:val="0"/>
          <w:numId w:val="12"/>
        </w:num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785" w:rsidRPr="009A6785">
        <w:rPr>
          <w:rFonts w:ascii="Times New Roman" w:eastAsia="Times New Roman" w:hAnsi="Times New Roman" w:cs="Times New Roman"/>
          <w:sz w:val="28"/>
          <w:szCs w:val="28"/>
        </w:rPr>
        <w:t>«За безопасную перевозку детей» акция, проведенная вместе с 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ительским патрулем (февраль </w:t>
      </w:r>
      <w:r w:rsidR="00967548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9A6785" w:rsidRPr="009A6785">
        <w:rPr>
          <w:rFonts w:ascii="Times New Roman" w:eastAsia="Times New Roman" w:hAnsi="Times New Roman" w:cs="Times New Roman"/>
          <w:sz w:val="28"/>
          <w:szCs w:val="28"/>
        </w:rPr>
        <w:t>г.).</w:t>
      </w:r>
    </w:p>
    <w:p w14:paraId="56D0ADDB" w14:textId="77777777" w:rsidR="009A6785" w:rsidRPr="009A6785" w:rsidRDefault="009A6785" w:rsidP="00F51DCE">
      <w:pPr>
        <w:pStyle w:val="aa"/>
        <w:numPr>
          <w:ilvl w:val="0"/>
          <w:numId w:val="12"/>
        </w:num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785">
        <w:rPr>
          <w:rFonts w:ascii="Times New Roman" w:eastAsia="Times New Roman" w:hAnsi="Times New Roman" w:cs="Times New Roman"/>
          <w:sz w:val="28"/>
          <w:szCs w:val="28"/>
        </w:rPr>
        <w:t>НОД «Дорожные знаки», «Свето</w:t>
      </w:r>
      <w:r w:rsidR="00967548">
        <w:rPr>
          <w:rFonts w:ascii="Times New Roman" w:eastAsia="Times New Roman" w:hAnsi="Times New Roman" w:cs="Times New Roman"/>
          <w:sz w:val="28"/>
          <w:szCs w:val="28"/>
        </w:rPr>
        <w:t>фор», «Автомобиль» (февраль 2024</w:t>
      </w:r>
      <w:r w:rsidRPr="009A6785">
        <w:rPr>
          <w:rFonts w:ascii="Times New Roman" w:eastAsia="Times New Roman" w:hAnsi="Times New Roman" w:cs="Times New Roman"/>
          <w:sz w:val="28"/>
          <w:szCs w:val="28"/>
        </w:rPr>
        <w:t>г.).</w:t>
      </w:r>
    </w:p>
    <w:p w14:paraId="1EAA99C2" w14:textId="77777777" w:rsidR="009A6785" w:rsidRPr="009A6785" w:rsidRDefault="009A6785" w:rsidP="009A6785">
      <w:pPr>
        <w:pStyle w:val="aa"/>
        <w:numPr>
          <w:ilvl w:val="0"/>
          <w:numId w:val="12"/>
        </w:num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785">
        <w:rPr>
          <w:rFonts w:ascii="Times New Roman" w:eastAsia="Times New Roman" w:hAnsi="Times New Roman" w:cs="Times New Roman"/>
          <w:sz w:val="28"/>
          <w:szCs w:val="28"/>
        </w:rPr>
        <w:t>Участие в месячнике б</w:t>
      </w:r>
      <w:r w:rsidR="00DF3E79">
        <w:rPr>
          <w:rFonts w:ascii="Times New Roman" w:eastAsia="Times New Roman" w:hAnsi="Times New Roman" w:cs="Times New Roman"/>
          <w:sz w:val="28"/>
          <w:szCs w:val="28"/>
        </w:rPr>
        <w:t>езопасности труда в Ипатовском М</w:t>
      </w:r>
      <w:r w:rsidRPr="009A6785">
        <w:rPr>
          <w:rFonts w:ascii="Times New Roman" w:eastAsia="Times New Roman" w:hAnsi="Times New Roman" w:cs="Times New Roman"/>
          <w:sz w:val="28"/>
          <w:szCs w:val="28"/>
        </w:rPr>
        <w:t xml:space="preserve">О: проверка детских игровых площадок на предмет их </w:t>
      </w:r>
      <w:proofErr w:type="spellStart"/>
      <w:r w:rsidRPr="009A6785">
        <w:rPr>
          <w:rFonts w:ascii="Times New Roman" w:eastAsia="Times New Roman" w:hAnsi="Times New Roman" w:cs="Times New Roman"/>
          <w:sz w:val="28"/>
          <w:szCs w:val="28"/>
        </w:rPr>
        <w:t>травмоопасности</w:t>
      </w:r>
      <w:proofErr w:type="spellEnd"/>
      <w:r w:rsidRPr="009A6785">
        <w:rPr>
          <w:rFonts w:ascii="Times New Roman" w:eastAsia="Times New Roman" w:hAnsi="Times New Roman" w:cs="Times New Roman"/>
          <w:sz w:val="28"/>
          <w:szCs w:val="28"/>
        </w:rPr>
        <w:t>, проведение с детьми старшего и среднего возраста мероприятий по вопросам техники безопасности на занятиях по лепке, аппликации, физкультурных</w:t>
      </w:r>
      <w:r w:rsidR="00967548">
        <w:rPr>
          <w:rFonts w:ascii="Times New Roman" w:eastAsia="Times New Roman" w:hAnsi="Times New Roman" w:cs="Times New Roman"/>
          <w:sz w:val="28"/>
          <w:szCs w:val="28"/>
        </w:rPr>
        <w:t xml:space="preserve"> занятиях, прогулке (апрель 2024</w:t>
      </w:r>
      <w:r w:rsidRPr="009A6785">
        <w:rPr>
          <w:rFonts w:ascii="Times New Roman" w:eastAsia="Times New Roman" w:hAnsi="Times New Roman" w:cs="Times New Roman"/>
          <w:sz w:val="28"/>
          <w:szCs w:val="28"/>
        </w:rPr>
        <w:t>г).</w:t>
      </w:r>
    </w:p>
    <w:p w14:paraId="11D960E0" w14:textId="77777777" w:rsidR="009A6785" w:rsidRPr="009A6785" w:rsidRDefault="009A6785" w:rsidP="00F51DCE">
      <w:pPr>
        <w:pStyle w:val="aa"/>
        <w:numPr>
          <w:ilvl w:val="0"/>
          <w:numId w:val="12"/>
        </w:num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785">
        <w:rPr>
          <w:rFonts w:ascii="Times New Roman" w:eastAsia="Times New Roman" w:hAnsi="Times New Roman" w:cs="Times New Roman"/>
          <w:sz w:val="28"/>
          <w:szCs w:val="28"/>
        </w:rPr>
        <w:lastRenderedPageBreak/>
        <w:t>Профилактическое мероприятие с сотрудником Госавтоинс</w:t>
      </w:r>
      <w:r w:rsidR="00DF3E79">
        <w:rPr>
          <w:rFonts w:ascii="Times New Roman" w:eastAsia="Times New Roman" w:hAnsi="Times New Roman" w:cs="Times New Roman"/>
          <w:sz w:val="28"/>
          <w:szCs w:val="28"/>
        </w:rPr>
        <w:t xml:space="preserve">пекции по Ипатовскому </w:t>
      </w:r>
      <w:proofErr w:type="gramStart"/>
      <w:r w:rsidR="00DF3E7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9A6785">
        <w:rPr>
          <w:rFonts w:ascii="Times New Roman" w:eastAsia="Times New Roman" w:hAnsi="Times New Roman" w:cs="Times New Roman"/>
          <w:sz w:val="28"/>
          <w:szCs w:val="28"/>
        </w:rPr>
        <w:t xml:space="preserve"> округу</w:t>
      </w:r>
      <w:proofErr w:type="gramEnd"/>
      <w:r w:rsidRPr="009A6785">
        <w:rPr>
          <w:rFonts w:ascii="Times New Roman" w:eastAsia="Times New Roman" w:hAnsi="Times New Roman" w:cs="Times New Roman"/>
          <w:sz w:val="28"/>
          <w:szCs w:val="28"/>
        </w:rPr>
        <w:t xml:space="preserve"> с воспитанниками ДОУ.</w:t>
      </w:r>
    </w:p>
    <w:p w14:paraId="5B662A18" w14:textId="77777777" w:rsidR="009A6785" w:rsidRPr="009A6785" w:rsidRDefault="009A6785" w:rsidP="00F51DCE">
      <w:p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785">
        <w:rPr>
          <w:rFonts w:ascii="Times New Roman" w:eastAsia="Times New Roman" w:hAnsi="Times New Roman" w:cs="Times New Roman"/>
          <w:sz w:val="28"/>
          <w:szCs w:val="28"/>
        </w:rPr>
        <w:t>Работа проводилась качественно и в полном объеме.</w:t>
      </w:r>
    </w:p>
    <w:p w14:paraId="7969C7D0" w14:textId="77777777" w:rsidR="000560DA" w:rsidRDefault="000560DA" w:rsidP="00666D24">
      <w:pPr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0DA">
        <w:rPr>
          <w:rFonts w:ascii="Times New Roman" w:hAnsi="Times New Roman" w:cs="Times New Roman"/>
          <w:b/>
          <w:sz w:val="28"/>
          <w:szCs w:val="28"/>
        </w:rPr>
        <w:t xml:space="preserve">Информация СМИ о деятельности детского сада </w:t>
      </w:r>
    </w:p>
    <w:p w14:paraId="6A236262" w14:textId="77777777" w:rsidR="009C0046" w:rsidRDefault="000560DA" w:rsidP="009C004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560DA">
        <w:rPr>
          <w:rFonts w:ascii="Times New Roman" w:hAnsi="Times New Roman" w:cs="Times New Roman"/>
          <w:sz w:val="28"/>
          <w:szCs w:val="28"/>
        </w:rPr>
        <w:t>нформация о деятельности</w:t>
      </w:r>
      <w:r w:rsidRPr="000560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60DA">
        <w:rPr>
          <w:rFonts w:ascii="Times New Roman" w:hAnsi="Times New Roman" w:cs="Times New Roman"/>
          <w:sz w:val="28"/>
          <w:szCs w:val="28"/>
        </w:rPr>
        <w:t>периодическ</w:t>
      </w:r>
      <w:r>
        <w:rPr>
          <w:rFonts w:ascii="Times New Roman" w:hAnsi="Times New Roman" w:cs="Times New Roman"/>
          <w:sz w:val="28"/>
          <w:szCs w:val="28"/>
        </w:rPr>
        <w:t>и публикуется в районной газете</w:t>
      </w:r>
      <w:r w:rsidR="00504277">
        <w:rPr>
          <w:rFonts w:ascii="Times New Roman" w:hAnsi="Times New Roman" w:cs="Times New Roman"/>
          <w:sz w:val="28"/>
          <w:szCs w:val="28"/>
        </w:rPr>
        <w:t xml:space="preserve"> </w:t>
      </w:r>
      <w:r w:rsidRPr="000560DA">
        <w:rPr>
          <w:rFonts w:ascii="Times New Roman" w:hAnsi="Times New Roman" w:cs="Times New Roman"/>
          <w:sz w:val="28"/>
          <w:szCs w:val="28"/>
        </w:rPr>
        <w:t xml:space="preserve">«Степные Зори», на официальном </w:t>
      </w:r>
      <w:proofErr w:type="gramStart"/>
      <w:r w:rsidRPr="000560DA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0D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560DA">
        <w:rPr>
          <w:rFonts w:ascii="Times New Roman" w:hAnsi="Times New Roman" w:cs="Times New Roman"/>
          <w:sz w:val="28"/>
          <w:szCs w:val="28"/>
        </w:rPr>
        <w:t>ДОУ</w:t>
      </w:r>
      <w:proofErr w:type="gramEnd"/>
      <w:r w:rsidR="0050427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C0046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</w:t>
      </w:r>
      <w:hyperlink r:id="rId11" w:tgtFrame="_blank" w:history="1">
        <w:r w:rsidR="009C0046" w:rsidRPr="009C0046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https://28raduga.ru/</w:t>
        </w:r>
      </w:hyperlink>
      <w:r w:rsidR="009C0046" w:rsidRPr="009C0046">
        <w:rPr>
          <w:rFonts w:ascii="Times New Roman" w:hAnsi="Times New Roman" w:cs="Times New Roman"/>
          <w:sz w:val="28"/>
          <w:szCs w:val="28"/>
        </w:rPr>
        <w:t xml:space="preserve">. В </w:t>
      </w:r>
      <w:r w:rsidR="009C0046">
        <w:rPr>
          <w:rFonts w:ascii="Times New Roman" w:hAnsi="Times New Roman" w:cs="Times New Roman"/>
          <w:sz w:val="28"/>
          <w:szCs w:val="28"/>
        </w:rPr>
        <w:t xml:space="preserve">социальных сетях: </w:t>
      </w:r>
      <w:proofErr w:type="spellStart"/>
      <w:r w:rsidR="009C0046">
        <w:rPr>
          <w:rFonts w:ascii="Times New Roman" w:hAnsi="Times New Roman" w:cs="Times New Roman"/>
          <w:sz w:val="28"/>
          <w:szCs w:val="28"/>
        </w:rPr>
        <w:t>вк</w:t>
      </w:r>
      <w:proofErr w:type="spellEnd"/>
      <w:r w:rsidR="009C0046">
        <w:rPr>
          <w:rFonts w:ascii="Times New Roman" w:hAnsi="Times New Roman" w:cs="Times New Roman"/>
          <w:sz w:val="28"/>
          <w:szCs w:val="28"/>
        </w:rPr>
        <w:t>-</w:t>
      </w:r>
      <w:r w:rsidR="00FB5FD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9C0046" w:rsidRPr="00385AA8">
          <w:rPr>
            <w:rStyle w:val="af"/>
            <w:rFonts w:ascii="Times New Roman" w:hAnsi="Times New Roman" w:cs="Times New Roman"/>
            <w:color w:val="0070C0"/>
            <w:sz w:val="28"/>
            <w:szCs w:val="28"/>
          </w:rPr>
          <w:t>https://vk.com/public218967808</w:t>
        </w:r>
      </w:hyperlink>
      <w:r w:rsidR="009C0046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A823220" w14:textId="77777777" w:rsidR="00FB5FD3" w:rsidRDefault="00FB5FD3" w:rsidP="00FB5FD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0046" w:rsidRPr="009C0046">
        <w:rPr>
          <w:rFonts w:ascii="Times New Roman" w:hAnsi="Times New Roman" w:cs="Times New Roman"/>
          <w:sz w:val="28"/>
          <w:szCs w:val="28"/>
        </w:rPr>
        <w:t>дноклассники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385AA8" w:rsidRPr="00385AA8">
          <w:rPr>
            <w:rStyle w:val="af"/>
            <w:rFonts w:ascii="Times New Roman" w:hAnsi="Times New Roman" w:cs="Times New Roman"/>
            <w:sz w:val="32"/>
            <w:szCs w:val="32"/>
          </w:rPr>
          <w:t>https://ok.ru/profile/585423152599</w:t>
        </w:r>
      </w:hyperlink>
    </w:p>
    <w:p w14:paraId="1FC9DE61" w14:textId="77777777" w:rsidR="00666D24" w:rsidRPr="00FB5FD3" w:rsidRDefault="00FB5FD3" w:rsidP="00FB5FD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="00BC1423" w:rsidRPr="00F51DCE">
        <w:rPr>
          <w:rFonts w:ascii="Times New Roman" w:hAnsi="Times New Roman"/>
          <w:b/>
          <w:sz w:val="28"/>
          <w:szCs w:val="28"/>
        </w:rPr>
        <w:t>5.</w:t>
      </w:r>
      <w:r w:rsidR="00666D24" w:rsidRPr="00F51DCE">
        <w:rPr>
          <w:rFonts w:ascii="Times New Roman" w:hAnsi="Times New Roman"/>
          <w:b/>
          <w:sz w:val="28"/>
          <w:szCs w:val="28"/>
        </w:rPr>
        <w:t xml:space="preserve"> КАДРОВЫЙ ПОТЕНЦИАЛ</w:t>
      </w:r>
    </w:p>
    <w:p w14:paraId="1E64E02B" w14:textId="77777777" w:rsidR="008057DA" w:rsidRPr="00527F31" w:rsidRDefault="008057DA" w:rsidP="00F51DCE">
      <w:pPr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F31">
        <w:rPr>
          <w:rFonts w:ascii="Times New Roman" w:eastAsia="Times New Roman" w:hAnsi="Times New Roman" w:cs="Times New Roman"/>
          <w:sz w:val="28"/>
          <w:szCs w:val="28"/>
        </w:rPr>
        <w:t>Одна из главных задач ДОУ – обеспечение его квалифицированными специалистами, повышение профессионального мастерства педагогов. В дошкольной образовательной организации созданы оптимальные условия для профессионального роста педагогов, основанные на принципах плановости, доступности, наглядности, стабилизации и поисков методов и средств повышения педагогического мастерства.</w:t>
      </w:r>
    </w:p>
    <w:p w14:paraId="1EF89C8D" w14:textId="77777777" w:rsidR="00F51DCE" w:rsidRPr="00A43644" w:rsidRDefault="00F51DCE" w:rsidP="00F51DCE">
      <w:pPr>
        <w:shd w:val="clear" w:color="auto" w:fill="FFFFFF"/>
        <w:ind w:firstLine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1D6A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в детском саду работало 14</w:t>
      </w:r>
      <w:r w:rsidRPr="00A4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работников. Из них с высшей</w:t>
      </w:r>
      <w:r w:rsidR="001D6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категорией – 6</w:t>
      </w:r>
      <w:r w:rsidRPr="00A4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1D6A6C">
        <w:rPr>
          <w:rFonts w:ascii="Times New Roman" w:eastAsia="Times New Roman" w:hAnsi="Times New Roman" w:cs="Times New Roman"/>
          <w:sz w:val="28"/>
          <w:szCs w:val="28"/>
          <w:lang w:eastAsia="ru-RU"/>
        </w:rPr>
        <w:t>; первая категория –3</w:t>
      </w:r>
      <w:r w:rsidR="00CE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1D6A6C">
        <w:rPr>
          <w:rFonts w:ascii="Times New Roman" w:eastAsia="Times New Roman" w:hAnsi="Times New Roman" w:cs="Times New Roman"/>
          <w:sz w:val="28"/>
          <w:szCs w:val="28"/>
          <w:lang w:eastAsia="ru-RU"/>
        </w:rPr>
        <w:t>а; 5 педагогов</w:t>
      </w:r>
      <w:r w:rsidRPr="00A4364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6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категории</w:t>
      </w:r>
      <w:r w:rsidR="001D6A6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Высшее образование – 4</w:t>
      </w:r>
      <w:r w:rsidRPr="00A4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</w:t>
      </w:r>
      <w:r w:rsidR="0061455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</w:t>
      </w:r>
      <w:r w:rsidR="001D6A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среднее -специальное – 9</w:t>
      </w:r>
      <w:r w:rsidRPr="00A4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14:paraId="429A9946" w14:textId="77777777" w:rsidR="00F51DCE" w:rsidRPr="00F51DCE" w:rsidRDefault="001D6A6C" w:rsidP="00F51DCE">
      <w:pPr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="00F51DCE" w:rsidRPr="00F51DCE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CE09A3">
        <w:rPr>
          <w:rFonts w:ascii="Times New Roman" w:hAnsi="Times New Roman" w:cs="Times New Roman"/>
          <w:sz w:val="28"/>
          <w:szCs w:val="28"/>
        </w:rPr>
        <w:t>педагоги прослушали семинары, вебинары на темы дошкольного образования и воспитания</w:t>
      </w:r>
      <w:r w:rsidR="00CE64C0">
        <w:rPr>
          <w:rFonts w:ascii="Times New Roman" w:hAnsi="Times New Roman" w:cs="Times New Roman"/>
          <w:sz w:val="28"/>
          <w:szCs w:val="28"/>
        </w:rPr>
        <w:t>.</w:t>
      </w:r>
    </w:p>
    <w:p w14:paraId="3FF6FA48" w14:textId="77777777" w:rsidR="00F51DCE" w:rsidRPr="00454D73" w:rsidRDefault="00F51DCE" w:rsidP="00F51DC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ДОУ</w:t>
      </w:r>
      <w:r w:rsidRPr="0045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«Портфолио», где накапливаются материалы, иллюстрирующие индивидуальные достижения.</w:t>
      </w:r>
    </w:p>
    <w:p w14:paraId="00EC6C8F" w14:textId="77777777" w:rsidR="00F51DCE" w:rsidRPr="003C45DA" w:rsidRDefault="00F51DCE" w:rsidP="00F51DC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 года педагоги провели открытые просмотры образовательной деятельности</w:t>
      </w:r>
      <w:r w:rsidRPr="003C45DA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CE6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в  «Страну красивой речи»</w:t>
      </w:r>
      <w:r w:rsidRPr="003C45D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CE64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Аня в гостях у детей</w:t>
      </w:r>
      <w:r w:rsidRPr="003C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E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спортивный праздник </w:t>
      </w:r>
      <w:r w:rsidRPr="003C45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6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за здоровьем</w:t>
      </w:r>
      <w:r w:rsidRPr="003C45D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CE64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поисках сокровищ</w:t>
      </w:r>
      <w:r w:rsidRPr="003C45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E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(плавание), «Мы к школе готовы», «Курочка с цыплятами в гостях у ребят», «Путешествие в весенний лес», «Волшебный сундучок», « В поисках клада», «Кошечка-путешественница», «В гостях у сказки», « </w:t>
      </w:r>
      <w:r w:rsidR="00DF08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Весёлые зверята», «В</w:t>
      </w:r>
      <w:r w:rsidR="0016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гостях у нотки».</w:t>
      </w:r>
      <w:r w:rsidR="00CE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0D599B" w14:textId="77777777" w:rsidR="00447718" w:rsidRPr="00447718" w:rsidRDefault="00447718" w:rsidP="00F51DCE">
      <w:pPr>
        <w:shd w:val="clear" w:color="auto" w:fill="FFFFFF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47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</w:t>
      </w:r>
      <w:r w:rsidR="00DF3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самообразования педагогов 2023-2024</w:t>
      </w:r>
      <w:r w:rsidRPr="00447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</w:t>
      </w:r>
    </w:p>
    <w:p w14:paraId="603356DD" w14:textId="77777777" w:rsidR="00447718" w:rsidRPr="00447718" w:rsidRDefault="00447718" w:rsidP="00F51DCE">
      <w:pPr>
        <w:shd w:val="clear" w:color="auto" w:fill="FFFFFF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87"/>
        <w:gridCol w:w="4341"/>
        <w:gridCol w:w="3143"/>
      </w:tblGrid>
      <w:tr w:rsidR="00447718" w14:paraId="532D0CF1" w14:textId="77777777" w:rsidTr="00447718">
        <w:tc>
          <w:tcPr>
            <w:tcW w:w="1951" w:type="dxa"/>
          </w:tcPr>
          <w:p w14:paraId="2C985389" w14:textId="77777777" w:rsidR="00447718" w:rsidRPr="001610C2" w:rsidRDefault="00447718" w:rsidP="00F51DCE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1610C2">
              <w:rPr>
                <w:sz w:val="28"/>
                <w:szCs w:val="28"/>
                <w:lang w:eastAsia="ru-RU"/>
              </w:rPr>
              <w:t>Ф.И.</w:t>
            </w:r>
            <w:proofErr w:type="gramStart"/>
            <w:r w:rsidRPr="001610C2">
              <w:rPr>
                <w:sz w:val="28"/>
                <w:szCs w:val="28"/>
                <w:lang w:eastAsia="ru-RU"/>
              </w:rPr>
              <w:t>О.педагога</w:t>
            </w:r>
            <w:proofErr w:type="spellEnd"/>
            <w:proofErr w:type="gramEnd"/>
          </w:p>
        </w:tc>
        <w:tc>
          <w:tcPr>
            <w:tcW w:w="4429" w:type="dxa"/>
          </w:tcPr>
          <w:p w14:paraId="6AC9787F" w14:textId="77777777" w:rsidR="00447718" w:rsidRPr="001610C2" w:rsidRDefault="00447718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sz w:val="28"/>
                <w:szCs w:val="28"/>
                <w:lang w:eastAsia="ru-RU"/>
              </w:rPr>
              <w:t xml:space="preserve">   Тема самообразования</w:t>
            </w:r>
          </w:p>
        </w:tc>
        <w:tc>
          <w:tcPr>
            <w:tcW w:w="3191" w:type="dxa"/>
          </w:tcPr>
          <w:p w14:paraId="4E209626" w14:textId="77777777" w:rsidR="00447718" w:rsidRPr="001610C2" w:rsidRDefault="00447718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sz w:val="28"/>
                <w:szCs w:val="28"/>
                <w:lang w:eastAsia="ru-RU"/>
              </w:rPr>
              <w:t>Форма отчётности</w:t>
            </w:r>
          </w:p>
        </w:tc>
      </w:tr>
      <w:tr w:rsidR="00447718" w14:paraId="594F06F0" w14:textId="77777777" w:rsidTr="00447718">
        <w:tc>
          <w:tcPr>
            <w:tcW w:w="1951" w:type="dxa"/>
          </w:tcPr>
          <w:p w14:paraId="02564AED" w14:textId="77777777" w:rsidR="00447718" w:rsidRDefault="00447718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sz w:val="28"/>
                <w:szCs w:val="28"/>
                <w:lang w:eastAsia="ru-RU"/>
              </w:rPr>
              <w:t>Соколова Лариса Николаевна</w:t>
            </w:r>
          </w:p>
          <w:p w14:paraId="4385239D" w14:textId="77777777" w:rsidR="00FD71AB" w:rsidRPr="001610C2" w:rsidRDefault="00FD71AB" w:rsidP="00F51DC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(высшая категория)</w:t>
            </w:r>
          </w:p>
        </w:tc>
        <w:tc>
          <w:tcPr>
            <w:tcW w:w="4429" w:type="dxa"/>
          </w:tcPr>
          <w:p w14:paraId="65B41CBF" w14:textId="77777777" w:rsidR="00447718" w:rsidRPr="001610C2" w:rsidRDefault="00447718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sz w:val="28"/>
                <w:szCs w:val="28"/>
                <w:lang w:eastAsia="ru-RU"/>
              </w:rPr>
              <w:t>Театральная деятельность, как средство развития речи и творческих способностей у дошкольников.</w:t>
            </w:r>
          </w:p>
        </w:tc>
        <w:tc>
          <w:tcPr>
            <w:tcW w:w="3191" w:type="dxa"/>
          </w:tcPr>
          <w:p w14:paraId="49BFACA5" w14:textId="77777777" w:rsidR="00447718" w:rsidRPr="001610C2" w:rsidRDefault="00447718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sz w:val="28"/>
                <w:szCs w:val="28"/>
                <w:lang w:eastAsia="ru-RU"/>
              </w:rPr>
              <w:t>Театральная постановка «В гостях у сказки». Фотовыставка театральной деятельности воспитанников группы.</w:t>
            </w:r>
          </w:p>
        </w:tc>
      </w:tr>
      <w:tr w:rsidR="00447718" w14:paraId="3DF19A34" w14:textId="77777777" w:rsidTr="00447718">
        <w:tc>
          <w:tcPr>
            <w:tcW w:w="1951" w:type="dxa"/>
          </w:tcPr>
          <w:p w14:paraId="47CA0C97" w14:textId="77777777" w:rsidR="00447718" w:rsidRDefault="00447718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sz w:val="28"/>
                <w:szCs w:val="28"/>
                <w:lang w:eastAsia="ru-RU"/>
              </w:rPr>
              <w:t>Киктенко Инна Владимировна</w:t>
            </w:r>
          </w:p>
          <w:p w14:paraId="2D51C9CF" w14:textId="4CF53FEA" w:rsidR="00FD71AB" w:rsidRPr="001610C2" w:rsidRDefault="00FD71AB" w:rsidP="00F51DC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(1 катег</w:t>
            </w:r>
            <w:r w:rsidR="0019572F"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рия)</w:t>
            </w:r>
          </w:p>
        </w:tc>
        <w:tc>
          <w:tcPr>
            <w:tcW w:w="4429" w:type="dxa"/>
          </w:tcPr>
          <w:p w14:paraId="35B7D295" w14:textId="77777777" w:rsidR="00447718" w:rsidRPr="001610C2" w:rsidRDefault="00447718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sz w:val="28"/>
                <w:szCs w:val="28"/>
                <w:lang w:eastAsia="ru-RU"/>
              </w:rPr>
              <w:t>Развитие речи детей с использованием пальчиковых игр.</w:t>
            </w:r>
          </w:p>
        </w:tc>
        <w:tc>
          <w:tcPr>
            <w:tcW w:w="3191" w:type="dxa"/>
          </w:tcPr>
          <w:p w14:paraId="6816636F" w14:textId="77777777" w:rsidR="00447718" w:rsidRPr="001610C2" w:rsidRDefault="005F474A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sz w:val="28"/>
                <w:szCs w:val="28"/>
                <w:lang w:eastAsia="ru-RU"/>
              </w:rPr>
              <w:t>Пальчиковый театр.</w:t>
            </w:r>
          </w:p>
        </w:tc>
      </w:tr>
      <w:tr w:rsidR="00447718" w14:paraId="2BAD68ED" w14:textId="77777777" w:rsidTr="00447718">
        <w:tc>
          <w:tcPr>
            <w:tcW w:w="1951" w:type="dxa"/>
          </w:tcPr>
          <w:p w14:paraId="78B5808C" w14:textId="77777777" w:rsidR="00447718" w:rsidRDefault="00447718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sz w:val="28"/>
                <w:szCs w:val="28"/>
                <w:lang w:eastAsia="ru-RU"/>
              </w:rPr>
              <w:t>Хилобок Виктория Геннадьевна</w:t>
            </w:r>
          </w:p>
          <w:p w14:paraId="66117BE2" w14:textId="77777777" w:rsidR="00067E2C" w:rsidRPr="001610C2" w:rsidRDefault="00067E2C" w:rsidP="00F51DC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(Б/К)</w:t>
            </w:r>
          </w:p>
        </w:tc>
        <w:tc>
          <w:tcPr>
            <w:tcW w:w="4429" w:type="dxa"/>
          </w:tcPr>
          <w:p w14:paraId="47CA8536" w14:textId="77777777" w:rsidR="00447718" w:rsidRPr="001610C2" w:rsidRDefault="00447718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sz w:val="28"/>
                <w:szCs w:val="28"/>
                <w:lang w:eastAsia="ru-RU"/>
              </w:rPr>
              <w:t xml:space="preserve">Развитие мелкой </w:t>
            </w:r>
            <w:proofErr w:type="gramStart"/>
            <w:r w:rsidRPr="001610C2">
              <w:rPr>
                <w:sz w:val="28"/>
                <w:szCs w:val="28"/>
                <w:lang w:eastAsia="ru-RU"/>
              </w:rPr>
              <w:t>моторики  у</w:t>
            </w:r>
            <w:proofErr w:type="gramEnd"/>
            <w:r w:rsidRPr="001610C2">
              <w:rPr>
                <w:sz w:val="28"/>
                <w:szCs w:val="28"/>
                <w:lang w:eastAsia="ru-RU"/>
              </w:rPr>
              <w:t xml:space="preserve"> детей раннего возраста через дидактические игры.</w:t>
            </w:r>
          </w:p>
        </w:tc>
        <w:tc>
          <w:tcPr>
            <w:tcW w:w="3191" w:type="dxa"/>
          </w:tcPr>
          <w:p w14:paraId="3F6548FA" w14:textId="77777777" w:rsidR="00447718" w:rsidRPr="001610C2" w:rsidRDefault="0060597B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sz w:val="28"/>
                <w:szCs w:val="28"/>
                <w:lang w:eastAsia="ru-RU"/>
              </w:rPr>
              <w:t>ООД на тему: «Малышок».</w:t>
            </w:r>
          </w:p>
        </w:tc>
      </w:tr>
      <w:tr w:rsidR="00447718" w14:paraId="398BE31C" w14:textId="77777777" w:rsidTr="00447718">
        <w:tc>
          <w:tcPr>
            <w:tcW w:w="1951" w:type="dxa"/>
          </w:tcPr>
          <w:p w14:paraId="369F183A" w14:textId="77777777" w:rsidR="00447718" w:rsidRDefault="00447718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sz w:val="28"/>
                <w:szCs w:val="28"/>
                <w:lang w:eastAsia="ru-RU"/>
              </w:rPr>
              <w:lastRenderedPageBreak/>
              <w:t>Лихоман Валентина Владимировна</w:t>
            </w:r>
          </w:p>
          <w:p w14:paraId="10713187" w14:textId="77777777" w:rsidR="00067E2C" w:rsidRPr="001610C2" w:rsidRDefault="00067E2C" w:rsidP="00F51DC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(Б/К)</w:t>
            </w:r>
          </w:p>
        </w:tc>
        <w:tc>
          <w:tcPr>
            <w:tcW w:w="4429" w:type="dxa"/>
          </w:tcPr>
          <w:p w14:paraId="6185D451" w14:textId="77777777" w:rsidR="00447718" w:rsidRPr="001610C2" w:rsidRDefault="008648F3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sz w:val="28"/>
                <w:szCs w:val="28"/>
                <w:lang w:eastAsia="ru-RU"/>
              </w:rPr>
              <w:t>Использование занимательного игрового материала при формировании элементарных математических представлении.</w:t>
            </w:r>
          </w:p>
        </w:tc>
        <w:tc>
          <w:tcPr>
            <w:tcW w:w="3191" w:type="dxa"/>
          </w:tcPr>
          <w:p w14:paraId="662F242E" w14:textId="77777777" w:rsidR="00447718" w:rsidRPr="001610C2" w:rsidRDefault="008648F3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sz w:val="28"/>
                <w:szCs w:val="28"/>
                <w:lang w:eastAsia="ru-RU"/>
              </w:rPr>
              <w:t>ООД на тему: «В гости к Мишке мы пойдём».</w:t>
            </w:r>
          </w:p>
        </w:tc>
      </w:tr>
      <w:tr w:rsidR="00447718" w14:paraId="3B8B2FDD" w14:textId="77777777" w:rsidTr="00447718">
        <w:tc>
          <w:tcPr>
            <w:tcW w:w="1951" w:type="dxa"/>
          </w:tcPr>
          <w:p w14:paraId="46948050" w14:textId="77777777" w:rsidR="00447718" w:rsidRDefault="008648F3" w:rsidP="00F51DCE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1610C2">
              <w:rPr>
                <w:sz w:val="28"/>
                <w:szCs w:val="28"/>
                <w:lang w:eastAsia="ru-RU"/>
              </w:rPr>
              <w:t>Базалей</w:t>
            </w:r>
            <w:proofErr w:type="spellEnd"/>
            <w:r w:rsidRPr="001610C2">
              <w:rPr>
                <w:sz w:val="28"/>
                <w:szCs w:val="28"/>
                <w:lang w:eastAsia="ru-RU"/>
              </w:rPr>
              <w:t xml:space="preserve"> Елена Викторовна</w:t>
            </w:r>
          </w:p>
          <w:p w14:paraId="4A0B606B" w14:textId="77777777" w:rsidR="00067E2C" w:rsidRPr="001610C2" w:rsidRDefault="00067E2C" w:rsidP="00F51DC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(1 категория)</w:t>
            </w:r>
          </w:p>
        </w:tc>
        <w:tc>
          <w:tcPr>
            <w:tcW w:w="4429" w:type="dxa"/>
          </w:tcPr>
          <w:p w14:paraId="317EBD2B" w14:textId="77777777" w:rsidR="00447718" w:rsidRPr="001610C2" w:rsidRDefault="008648F3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sz w:val="28"/>
                <w:szCs w:val="28"/>
                <w:lang w:eastAsia="ru-RU"/>
              </w:rPr>
              <w:t>Исследовательская деятельность как средство развития познавательной активности детей.</w:t>
            </w:r>
          </w:p>
        </w:tc>
        <w:tc>
          <w:tcPr>
            <w:tcW w:w="3191" w:type="dxa"/>
          </w:tcPr>
          <w:p w14:paraId="662BDB5B" w14:textId="77777777" w:rsidR="00447718" w:rsidRPr="001610C2" w:rsidRDefault="008648F3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sz w:val="28"/>
                <w:szCs w:val="28"/>
                <w:lang w:eastAsia="ru-RU"/>
              </w:rPr>
              <w:t>Проект «Исследователи». Мини лаборатория.</w:t>
            </w:r>
          </w:p>
        </w:tc>
      </w:tr>
      <w:tr w:rsidR="00447718" w14:paraId="55E45406" w14:textId="77777777" w:rsidTr="00447718">
        <w:tc>
          <w:tcPr>
            <w:tcW w:w="1951" w:type="dxa"/>
          </w:tcPr>
          <w:p w14:paraId="65B80A26" w14:textId="77777777" w:rsidR="00447718" w:rsidRDefault="008648F3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sz w:val="28"/>
                <w:szCs w:val="28"/>
                <w:lang w:eastAsia="ru-RU"/>
              </w:rPr>
              <w:t>Алиев</w:t>
            </w:r>
            <w:r w:rsidR="00E679B7" w:rsidRPr="001610C2">
              <w:rPr>
                <w:sz w:val="28"/>
                <w:szCs w:val="28"/>
                <w:lang w:eastAsia="ru-RU"/>
              </w:rPr>
              <w:t xml:space="preserve">а Гульмира </w:t>
            </w:r>
            <w:proofErr w:type="spellStart"/>
            <w:r w:rsidR="00E679B7" w:rsidRPr="001610C2">
              <w:rPr>
                <w:sz w:val="28"/>
                <w:szCs w:val="28"/>
                <w:lang w:eastAsia="ru-RU"/>
              </w:rPr>
              <w:t>Розыгелди</w:t>
            </w:r>
            <w:r w:rsidRPr="001610C2">
              <w:rPr>
                <w:sz w:val="28"/>
                <w:szCs w:val="28"/>
                <w:lang w:eastAsia="ru-RU"/>
              </w:rPr>
              <w:t>евна</w:t>
            </w:r>
            <w:proofErr w:type="spellEnd"/>
          </w:p>
          <w:p w14:paraId="606A3DFA" w14:textId="77777777" w:rsidR="00067E2C" w:rsidRPr="001610C2" w:rsidRDefault="00067E2C" w:rsidP="00F51DC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(высшая категория)</w:t>
            </w:r>
          </w:p>
        </w:tc>
        <w:tc>
          <w:tcPr>
            <w:tcW w:w="4429" w:type="dxa"/>
          </w:tcPr>
          <w:p w14:paraId="66D8886B" w14:textId="77777777" w:rsidR="00447718" w:rsidRPr="001610C2" w:rsidRDefault="008648F3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sz w:val="28"/>
                <w:szCs w:val="28"/>
                <w:lang w:eastAsia="ru-RU"/>
              </w:rPr>
              <w:t>Развитие связной речи детей.</w:t>
            </w:r>
          </w:p>
        </w:tc>
        <w:tc>
          <w:tcPr>
            <w:tcW w:w="3191" w:type="dxa"/>
          </w:tcPr>
          <w:p w14:paraId="1BF66097" w14:textId="77777777" w:rsidR="00447718" w:rsidRPr="001610C2" w:rsidRDefault="008648F3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sz w:val="28"/>
                <w:szCs w:val="28"/>
                <w:lang w:eastAsia="ru-RU"/>
              </w:rPr>
              <w:t>Оформление речевого уголка. ООД на тему: «Сочиним сказку».</w:t>
            </w:r>
          </w:p>
        </w:tc>
      </w:tr>
      <w:tr w:rsidR="00447718" w14:paraId="3FCD611F" w14:textId="77777777" w:rsidTr="00447718">
        <w:tc>
          <w:tcPr>
            <w:tcW w:w="1951" w:type="dxa"/>
          </w:tcPr>
          <w:p w14:paraId="33785BD9" w14:textId="77777777" w:rsidR="00447718" w:rsidRDefault="00067E2C" w:rsidP="00F51DCE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Логвинова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Ирина Евгеньевна</w:t>
            </w:r>
          </w:p>
          <w:p w14:paraId="2B685C5D" w14:textId="77777777" w:rsidR="00067E2C" w:rsidRPr="001610C2" w:rsidRDefault="00067E2C" w:rsidP="00F51DC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(высшая категория)</w:t>
            </w:r>
          </w:p>
        </w:tc>
        <w:tc>
          <w:tcPr>
            <w:tcW w:w="4429" w:type="dxa"/>
          </w:tcPr>
          <w:p w14:paraId="5DAC2F07" w14:textId="77777777" w:rsidR="00447718" w:rsidRPr="001610C2" w:rsidRDefault="005F474A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sz w:val="28"/>
                <w:szCs w:val="28"/>
                <w:lang w:eastAsia="ru-RU"/>
              </w:rPr>
              <w:t>Духовно-нравственное развитие дошкольников через художественную литературу.</w:t>
            </w:r>
          </w:p>
        </w:tc>
        <w:tc>
          <w:tcPr>
            <w:tcW w:w="3191" w:type="dxa"/>
          </w:tcPr>
          <w:p w14:paraId="3195182E" w14:textId="77777777" w:rsidR="00447718" w:rsidRPr="001610C2" w:rsidRDefault="005F474A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sz w:val="28"/>
                <w:szCs w:val="28"/>
                <w:lang w:eastAsia="ru-RU"/>
              </w:rPr>
              <w:t>Анкетирование «Воспитание с помощью книг».</w:t>
            </w:r>
          </w:p>
        </w:tc>
      </w:tr>
      <w:tr w:rsidR="00447718" w14:paraId="5039824C" w14:textId="77777777" w:rsidTr="00447718">
        <w:tc>
          <w:tcPr>
            <w:tcW w:w="1951" w:type="dxa"/>
          </w:tcPr>
          <w:p w14:paraId="4513B5E2" w14:textId="77777777" w:rsidR="00447718" w:rsidRDefault="005F474A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sz w:val="28"/>
                <w:szCs w:val="28"/>
                <w:lang w:eastAsia="ru-RU"/>
              </w:rPr>
              <w:t>Павленко Ирина Викторовна</w:t>
            </w:r>
          </w:p>
          <w:p w14:paraId="20356DDA" w14:textId="77777777" w:rsidR="00067E2C" w:rsidRPr="001610C2" w:rsidRDefault="00067E2C" w:rsidP="00F51DC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(высшая категория)</w:t>
            </w:r>
          </w:p>
        </w:tc>
        <w:tc>
          <w:tcPr>
            <w:tcW w:w="4429" w:type="dxa"/>
          </w:tcPr>
          <w:p w14:paraId="3CC41A5D" w14:textId="77777777" w:rsidR="00447718" w:rsidRPr="001610C2" w:rsidRDefault="005F474A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sz w:val="28"/>
                <w:szCs w:val="28"/>
                <w:lang w:eastAsia="ru-RU"/>
              </w:rPr>
              <w:t>Игра, как средство образовательной деятельности.</w:t>
            </w:r>
          </w:p>
        </w:tc>
        <w:tc>
          <w:tcPr>
            <w:tcW w:w="3191" w:type="dxa"/>
          </w:tcPr>
          <w:p w14:paraId="4A343747" w14:textId="77777777" w:rsidR="00447718" w:rsidRPr="001610C2" w:rsidRDefault="005F474A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sz w:val="28"/>
                <w:szCs w:val="28"/>
                <w:lang w:eastAsia="ru-RU"/>
              </w:rPr>
              <w:t>Мастер-класс.</w:t>
            </w:r>
          </w:p>
        </w:tc>
      </w:tr>
      <w:tr w:rsidR="00447718" w14:paraId="72CE31DB" w14:textId="77777777" w:rsidTr="00447718">
        <w:tc>
          <w:tcPr>
            <w:tcW w:w="1951" w:type="dxa"/>
          </w:tcPr>
          <w:p w14:paraId="49487FD7" w14:textId="77777777" w:rsidR="005F474A" w:rsidRDefault="005F474A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sz w:val="28"/>
                <w:szCs w:val="28"/>
                <w:lang w:eastAsia="ru-RU"/>
              </w:rPr>
              <w:t>Сапрыкина Оксана Николаевна</w:t>
            </w:r>
          </w:p>
          <w:p w14:paraId="7D5D39F6" w14:textId="77777777" w:rsidR="00067E2C" w:rsidRPr="001610C2" w:rsidRDefault="00067E2C" w:rsidP="00F51DC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(высшая категория)</w:t>
            </w:r>
          </w:p>
        </w:tc>
        <w:tc>
          <w:tcPr>
            <w:tcW w:w="4429" w:type="dxa"/>
          </w:tcPr>
          <w:p w14:paraId="7C8590EB" w14:textId="77777777" w:rsidR="00447718" w:rsidRPr="001610C2" w:rsidRDefault="00E679B7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sz w:val="28"/>
                <w:szCs w:val="28"/>
                <w:lang w:eastAsia="ru-RU"/>
              </w:rPr>
              <w:t>Воспитание любви к Отечеству.</w:t>
            </w:r>
          </w:p>
        </w:tc>
        <w:tc>
          <w:tcPr>
            <w:tcW w:w="3191" w:type="dxa"/>
          </w:tcPr>
          <w:p w14:paraId="2B157FA2" w14:textId="77777777" w:rsidR="00447718" w:rsidRPr="001610C2" w:rsidRDefault="0060597B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sz w:val="28"/>
                <w:szCs w:val="28"/>
                <w:lang w:eastAsia="ru-RU"/>
              </w:rPr>
              <w:t>Фотоотчёт. Папки-передвижки.</w:t>
            </w:r>
          </w:p>
        </w:tc>
      </w:tr>
      <w:tr w:rsidR="00447718" w14:paraId="45EE1FF9" w14:textId="77777777" w:rsidTr="00447718">
        <w:tc>
          <w:tcPr>
            <w:tcW w:w="1951" w:type="dxa"/>
          </w:tcPr>
          <w:p w14:paraId="6B5B8DC0" w14:textId="77777777" w:rsidR="00447718" w:rsidRDefault="005F474A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sz w:val="28"/>
                <w:szCs w:val="28"/>
                <w:lang w:eastAsia="ru-RU"/>
              </w:rPr>
              <w:t>Осадчая Оксана Сергеевна</w:t>
            </w:r>
          </w:p>
          <w:p w14:paraId="3259EDDF" w14:textId="77777777" w:rsidR="00067E2C" w:rsidRPr="001610C2" w:rsidRDefault="00067E2C" w:rsidP="00F51DC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(высшая категория)</w:t>
            </w:r>
          </w:p>
        </w:tc>
        <w:tc>
          <w:tcPr>
            <w:tcW w:w="4429" w:type="dxa"/>
          </w:tcPr>
          <w:p w14:paraId="3F0745E0" w14:textId="77777777" w:rsidR="00447718" w:rsidRPr="001610C2" w:rsidRDefault="005F474A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sz w:val="28"/>
                <w:szCs w:val="28"/>
                <w:lang w:eastAsia="ru-RU"/>
              </w:rPr>
              <w:t>Нетрадиционные техники рисования, как средство развития изобразительного творчества детей.</w:t>
            </w:r>
          </w:p>
        </w:tc>
        <w:tc>
          <w:tcPr>
            <w:tcW w:w="3191" w:type="dxa"/>
          </w:tcPr>
          <w:p w14:paraId="15106F41" w14:textId="77777777" w:rsidR="00447718" w:rsidRPr="001610C2" w:rsidRDefault="005F474A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sz w:val="28"/>
                <w:szCs w:val="28"/>
                <w:lang w:eastAsia="ru-RU"/>
              </w:rPr>
              <w:t>Коллаж.</w:t>
            </w:r>
          </w:p>
          <w:p w14:paraId="3288D207" w14:textId="77777777" w:rsidR="005F474A" w:rsidRPr="001610C2" w:rsidRDefault="005F474A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sz w:val="28"/>
                <w:szCs w:val="28"/>
                <w:lang w:eastAsia="ru-RU"/>
              </w:rPr>
              <w:t>Мастер-класс.</w:t>
            </w:r>
          </w:p>
        </w:tc>
      </w:tr>
      <w:tr w:rsidR="00447718" w14:paraId="5B877B38" w14:textId="77777777" w:rsidTr="00447718">
        <w:tc>
          <w:tcPr>
            <w:tcW w:w="1951" w:type="dxa"/>
          </w:tcPr>
          <w:p w14:paraId="5B4D6D98" w14:textId="77777777" w:rsidR="00447718" w:rsidRDefault="005F474A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sz w:val="28"/>
                <w:szCs w:val="28"/>
                <w:lang w:eastAsia="ru-RU"/>
              </w:rPr>
              <w:t>Моренко Елена Дмитриевна</w:t>
            </w:r>
          </w:p>
          <w:p w14:paraId="44724DC4" w14:textId="77777777" w:rsidR="00067E2C" w:rsidRPr="001610C2" w:rsidRDefault="00067E2C" w:rsidP="00F51DC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(Б/К)</w:t>
            </w:r>
          </w:p>
        </w:tc>
        <w:tc>
          <w:tcPr>
            <w:tcW w:w="4429" w:type="dxa"/>
          </w:tcPr>
          <w:p w14:paraId="701E211B" w14:textId="77777777" w:rsidR="00447718" w:rsidRPr="001610C2" w:rsidRDefault="005F474A" w:rsidP="00F51DCE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1610C2">
              <w:rPr>
                <w:sz w:val="28"/>
                <w:szCs w:val="28"/>
                <w:lang w:eastAsia="ru-RU"/>
              </w:rPr>
              <w:t>Нейротренажёры</w:t>
            </w:r>
            <w:proofErr w:type="spellEnd"/>
            <w:r w:rsidRPr="001610C2">
              <w:rPr>
                <w:sz w:val="28"/>
                <w:szCs w:val="28"/>
                <w:lang w:eastAsia="ru-RU"/>
              </w:rPr>
              <w:t xml:space="preserve"> в коррекционной работе логопеда.</w:t>
            </w:r>
          </w:p>
        </w:tc>
        <w:tc>
          <w:tcPr>
            <w:tcW w:w="3191" w:type="dxa"/>
          </w:tcPr>
          <w:p w14:paraId="4EE8FEE5" w14:textId="77777777" w:rsidR="00447718" w:rsidRPr="001610C2" w:rsidRDefault="00E679B7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sz w:val="28"/>
                <w:szCs w:val="28"/>
                <w:lang w:eastAsia="ru-RU"/>
              </w:rPr>
              <w:t xml:space="preserve">Создание </w:t>
            </w:r>
            <w:proofErr w:type="spellStart"/>
            <w:r w:rsidRPr="001610C2">
              <w:rPr>
                <w:sz w:val="28"/>
                <w:szCs w:val="28"/>
                <w:lang w:eastAsia="ru-RU"/>
              </w:rPr>
              <w:t>Лейбука</w:t>
            </w:r>
            <w:proofErr w:type="spellEnd"/>
            <w:r w:rsidRPr="001610C2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447718" w14:paraId="50CB6E94" w14:textId="77777777" w:rsidTr="00447718">
        <w:tc>
          <w:tcPr>
            <w:tcW w:w="1951" w:type="dxa"/>
          </w:tcPr>
          <w:p w14:paraId="778EFFFD" w14:textId="77777777" w:rsidR="00447718" w:rsidRDefault="00067E2C" w:rsidP="00F51DC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Ивахненко Екатерина Александровна</w:t>
            </w:r>
          </w:p>
          <w:p w14:paraId="43FF7549" w14:textId="77777777" w:rsidR="00067E2C" w:rsidRPr="001610C2" w:rsidRDefault="00067E2C" w:rsidP="00F51DC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(1 категория)</w:t>
            </w:r>
          </w:p>
        </w:tc>
        <w:tc>
          <w:tcPr>
            <w:tcW w:w="4429" w:type="dxa"/>
          </w:tcPr>
          <w:p w14:paraId="3A434C69" w14:textId="77777777" w:rsidR="00447718" w:rsidRPr="001610C2" w:rsidRDefault="0060597B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rFonts w:ascii="inherit" w:hAnsi="inherit" w:cs="Arial"/>
                <w:color w:val="222222"/>
                <w:sz w:val="28"/>
                <w:szCs w:val="28"/>
                <w:lang w:eastAsia="ru-RU"/>
              </w:rPr>
              <w:t>Взаимодействие с родителями по оздоровлению детей посредством здоровьесберегающих технологий.</w:t>
            </w:r>
          </w:p>
        </w:tc>
        <w:tc>
          <w:tcPr>
            <w:tcW w:w="3191" w:type="dxa"/>
          </w:tcPr>
          <w:p w14:paraId="42D71849" w14:textId="77777777" w:rsidR="00447718" w:rsidRPr="001610C2" w:rsidRDefault="00E679B7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sz w:val="28"/>
                <w:szCs w:val="28"/>
                <w:lang w:eastAsia="ru-RU"/>
              </w:rPr>
              <w:t xml:space="preserve">Спортивный </w:t>
            </w:r>
            <w:proofErr w:type="gramStart"/>
            <w:r w:rsidRPr="001610C2">
              <w:rPr>
                <w:sz w:val="28"/>
                <w:szCs w:val="28"/>
                <w:lang w:eastAsia="ru-RU"/>
              </w:rPr>
              <w:t>праздник»Папа</w:t>
            </w:r>
            <w:proofErr w:type="gramEnd"/>
            <w:r w:rsidRPr="001610C2">
              <w:rPr>
                <w:sz w:val="28"/>
                <w:szCs w:val="28"/>
                <w:lang w:eastAsia="ru-RU"/>
              </w:rPr>
              <w:t>, мама, я- спортивная семья».</w:t>
            </w:r>
          </w:p>
        </w:tc>
      </w:tr>
      <w:tr w:rsidR="00447718" w14:paraId="06035A75" w14:textId="77777777" w:rsidTr="00067E2C">
        <w:trPr>
          <w:trHeight w:val="1335"/>
        </w:trPr>
        <w:tc>
          <w:tcPr>
            <w:tcW w:w="1951" w:type="dxa"/>
          </w:tcPr>
          <w:p w14:paraId="275DF73D" w14:textId="77777777" w:rsidR="005F474A" w:rsidRDefault="00067E2C" w:rsidP="00F51DC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Моренко Анна Николаевна</w:t>
            </w:r>
          </w:p>
          <w:p w14:paraId="5AE29FF9" w14:textId="77777777" w:rsidR="00067E2C" w:rsidRPr="001610C2" w:rsidRDefault="00067E2C" w:rsidP="00F51DC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(Б/К)</w:t>
            </w:r>
          </w:p>
        </w:tc>
        <w:tc>
          <w:tcPr>
            <w:tcW w:w="4429" w:type="dxa"/>
          </w:tcPr>
          <w:p w14:paraId="431FF1DE" w14:textId="77777777" w:rsidR="00447718" w:rsidRPr="001610C2" w:rsidRDefault="005F474A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sz w:val="28"/>
                <w:szCs w:val="28"/>
                <w:lang w:eastAsia="ru-RU"/>
              </w:rPr>
              <w:t>Здоровьесберегающие технологии на занятиях по плаванию.</w:t>
            </w:r>
          </w:p>
        </w:tc>
        <w:tc>
          <w:tcPr>
            <w:tcW w:w="3191" w:type="dxa"/>
          </w:tcPr>
          <w:p w14:paraId="3B8EA665" w14:textId="77777777" w:rsidR="00447718" w:rsidRPr="001610C2" w:rsidRDefault="006A7D5C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sz w:val="28"/>
                <w:szCs w:val="28"/>
                <w:lang w:eastAsia="ru-RU"/>
              </w:rPr>
              <w:t>ООД на тему: «Остров здоровья»</w:t>
            </w:r>
          </w:p>
          <w:p w14:paraId="6A9234E0" w14:textId="77777777" w:rsidR="006A7D5C" w:rsidRPr="001610C2" w:rsidRDefault="006A7D5C" w:rsidP="00F51DCE">
            <w:pPr>
              <w:jc w:val="both"/>
              <w:rPr>
                <w:sz w:val="28"/>
                <w:szCs w:val="28"/>
                <w:lang w:eastAsia="ru-RU"/>
              </w:rPr>
            </w:pPr>
            <w:r w:rsidRPr="001610C2">
              <w:rPr>
                <w:sz w:val="28"/>
                <w:szCs w:val="28"/>
                <w:lang w:eastAsia="ru-RU"/>
              </w:rPr>
              <w:t>Выставка детских рисунков «Здоровый я».</w:t>
            </w:r>
          </w:p>
        </w:tc>
      </w:tr>
      <w:tr w:rsidR="00067E2C" w14:paraId="6A854CF2" w14:textId="77777777" w:rsidTr="00067E2C">
        <w:trPr>
          <w:trHeight w:val="450"/>
        </w:trPr>
        <w:tc>
          <w:tcPr>
            <w:tcW w:w="1951" w:type="dxa"/>
          </w:tcPr>
          <w:p w14:paraId="49B1EF41" w14:textId="24D90AD1" w:rsidR="0019572F" w:rsidRDefault="00067E2C" w:rsidP="00F51DC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Гриненко Ольга Дмитриевна</w:t>
            </w:r>
            <w:r w:rsidR="0019572F">
              <w:rPr>
                <w:sz w:val="28"/>
                <w:szCs w:val="28"/>
                <w:lang w:eastAsia="ru-RU"/>
              </w:rPr>
              <w:t xml:space="preserve">         </w:t>
            </w:r>
            <w:proofErr w:type="gramStart"/>
            <w:r w:rsidR="0019572F">
              <w:rPr>
                <w:sz w:val="28"/>
                <w:szCs w:val="28"/>
                <w:lang w:eastAsia="ru-RU"/>
              </w:rPr>
              <w:t xml:space="preserve">   </w:t>
            </w:r>
            <w:r w:rsidR="0019572F">
              <w:rPr>
                <w:sz w:val="28"/>
                <w:szCs w:val="28"/>
                <w:lang w:eastAsia="ru-RU"/>
              </w:rPr>
              <w:lastRenderedPageBreak/>
              <w:t>(</w:t>
            </w:r>
            <w:proofErr w:type="gramEnd"/>
            <w:r w:rsidR="0019572F">
              <w:rPr>
                <w:sz w:val="28"/>
                <w:szCs w:val="28"/>
                <w:lang w:eastAsia="ru-RU"/>
              </w:rPr>
              <w:t>высшая категория)</w:t>
            </w:r>
          </w:p>
        </w:tc>
        <w:tc>
          <w:tcPr>
            <w:tcW w:w="4429" w:type="dxa"/>
          </w:tcPr>
          <w:p w14:paraId="4A3465A8" w14:textId="77777777" w:rsidR="00067E2C" w:rsidRPr="001610C2" w:rsidRDefault="00067E2C" w:rsidP="00F51DC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Организация деятельности детей на прогулке.</w:t>
            </w:r>
          </w:p>
        </w:tc>
        <w:tc>
          <w:tcPr>
            <w:tcW w:w="3191" w:type="dxa"/>
          </w:tcPr>
          <w:p w14:paraId="572CBE17" w14:textId="77777777" w:rsidR="00067E2C" w:rsidRPr="001610C2" w:rsidRDefault="00067E2C" w:rsidP="00F51DC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Фотоотчёт.</w:t>
            </w:r>
          </w:p>
        </w:tc>
      </w:tr>
    </w:tbl>
    <w:p w14:paraId="16E5E2E4" w14:textId="77777777" w:rsidR="00F51DCE" w:rsidRPr="00454D73" w:rsidRDefault="00F51DCE" w:rsidP="00F51DCE">
      <w:pPr>
        <w:shd w:val="clear" w:color="auto" w:fill="FFFFFF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годовым планом были проведены следующие формы педагогической работы:</w:t>
      </w:r>
    </w:p>
    <w:p w14:paraId="0C3E0BCA" w14:textId="77777777" w:rsidR="00F51DCE" w:rsidRPr="00F51DCE" w:rsidRDefault="00F51DCE" w:rsidP="00F51DCE">
      <w:pPr>
        <w:pStyle w:val="aa"/>
        <w:numPr>
          <w:ilvl w:val="0"/>
          <w:numId w:val="14"/>
        </w:numPr>
        <w:ind w:left="284" w:right="-143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1DCE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советы: </w:t>
      </w:r>
      <w:r w:rsidRPr="00F51DCE">
        <w:rPr>
          <w:rFonts w:ascii="Times New Roman" w:hAnsi="Times New Roman" w:cs="Times New Roman"/>
          <w:sz w:val="28"/>
          <w:szCs w:val="28"/>
        </w:rPr>
        <w:t>«Современные подходы организации работы по нравственно-патриотическому воспитанию дошкольников в условиях ФГОС ДО</w:t>
      </w:r>
      <w:r w:rsidR="00DF084D">
        <w:rPr>
          <w:rFonts w:ascii="Times New Roman" w:hAnsi="Times New Roman" w:cs="Times New Roman"/>
          <w:sz w:val="28"/>
          <w:szCs w:val="28"/>
        </w:rPr>
        <w:t xml:space="preserve"> и ФОП ДО</w:t>
      </w:r>
      <w:r w:rsidRPr="00F51DCE">
        <w:rPr>
          <w:rFonts w:ascii="Times New Roman" w:hAnsi="Times New Roman" w:cs="Times New Roman"/>
          <w:sz w:val="28"/>
          <w:szCs w:val="28"/>
        </w:rPr>
        <w:t>», «</w:t>
      </w:r>
      <w:r w:rsidR="00413D6A">
        <w:rPr>
          <w:rFonts w:ascii="Times New Roman" w:hAnsi="Times New Roman" w:cs="Times New Roman"/>
          <w:sz w:val="28"/>
          <w:szCs w:val="28"/>
        </w:rPr>
        <w:t>Формирование основ здорового образа жизни и безопасности детей</w:t>
      </w:r>
      <w:r w:rsidRPr="00F51DCE">
        <w:rPr>
          <w:rFonts w:ascii="Times New Roman" w:hAnsi="Times New Roman" w:cs="Times New Roman"/>
          <w:sz w:val="28"/>
          <w:szCs w:val="28"/>
        </w:rPr>
        <w:t>»</w:t>
      </w:r>
      <w:r w:rsidRPr="00F51DC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56F862" w14:textId="77777777" w:rsidR="00F51DCE" w:rsidRPr="00F51DCE" w:rsidRDefault="00F51DCE" w:rsidP="00F51DCE">
      <w:pPr>
        <w:pStyle w:val="aa"/>
        <w:numPr>
          <w:ilvl w:val="0"/>
          <w:numId w:val="14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F51DCE">
        <w:rPr>
          <w:rFonts w:ascii="Times New Roman" w:eastAsia="Times New Roman" w:hAnsi="Times New Roman" w:cs="Times New Roman"/>
          <w:sz w:val="28"/>
          <w:szCs w:val="28"/>
        </w:rPr>
        <w:t>Семинары:</w:t>
      </w:r>
      <w:r w:rsidR="00FC2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DC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13D6A">
        <w:rPr>
          <w:rFonts w:ascii="Times New Roman" w:eastAsia="Times New Roman" w:hAnsi="Times New Roman" w:cs="Times New Roman"/>
          <w:sz w:val="28"/>
          <w:szCs w:val="28"/>
        </w:rPr>
        <w:t>Использование игровых технологий в развитии детей дошкольного возраста». «Инновационные технологии речевого развития дошкольников»</w:t>
      </w:r>
    </w:p>
    <w:p w14:paraId="7A83A3AF" w14:textId="77777777" w:rsidR="00F51DCE" w:rsidRPr="00F51DCE" w:rsidRDefault="00F51DCE" w:rsidP="00F51DCE">
      <w:pPr>
        <w:pStyle w:val="aa"/>
        <w:numPr>
          <w:ilvl w:val="0"/>
          <w:numId w:val="14"/>
        </w:num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DCE">
        <w:rPr>
          <w:rFonts w:ascii="Times New Roman" w:eastAsia="Times New Roman" w:hAnsi="Times New Roman" w:cs="Times New Roman"/>
          <w:sz w:val="28"/>
          <w:szCs w:val="28"/>
        </w:rPr>
        <w:t>Семинары-практикумы: «</w:t>
      </w:r>
      <w:r w:rsidR="00413D6A">
        <w:rPr>
          <w:rFonts w:ascii="Times New Roman" w:eastAsia="Times New Roman" w:hAnsi="Times New Roman" w:cs="Times New Roman"/>
          <w:sz w:val="28"/>
          <w:szCs w:val="28"/>
        </w:rPr>
        <w:t>Методы проектной деятельности в детском саду».</w:t>
      </w:r>
    </w:p>
    <w:p w14:paraId="272B79D8" w14:textId="77777777" w:rsidR="00FD512F" w:rsidRDefault="00F51DCE" w:rsidP="00FD512F">
      <w:pPr>
        <w:pStyle w:val="aa"/>
        <w:numPr>
          <w:ilvl w:val="0"/>
          <w:numId w:val="14"/>
        </w:num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63E7">
        <w:rPr>
          <w:rFonts w:ascii="Times New Roman" w:eastAsia="Times New Roman" w:hAnsi="Times New Roman" w:cs="Times New Roman"/>
          <w:sz w:val="28"/>
          <w:szCs w:val="28"/>
        </w:rPr>
        <w:t>Консультации:</w:t>
      </w:r>
      <w:r w:rsidR="00FC2F4C" w:rsidRPr="00A66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63E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663E7">
        <w:rPr>
          <w:rFonts w:ascii="Times New Roman" w:eastAsia="Times New Roman" w:hAnsi="Times New Roman" w:cs="Times New Roman"/>
          <w:sz w:val="28"/>
          <w:szCs w:val="28"/>
        </w:rPr>
        <w:t xml:space="preserve">Роль воспитателя в организации самостоятельной музыкальной деятельности», «Профессионализм </w:t>
      </w:r>
      <w:r w:rsidR="009A4E05">
        <w:rPr>
          <w:rFonts w:ascii="Times New Roman" w:eastAsia="Times New Roman" w:hAnsi="Times New Roman" w:cs="Times New Roman"/>
          <w:sz w:val="28"/>
          <w:szCs w:val="28"/>
        </w:rPr>
        <w:t>и компетентность педагога как ре</w:t>
      </w:r>
      <w:r w:rsidR="00A663E7">
        <w:rPr>
          <w:rFonts w:ascii="Times New Roman" w:eastAsia="Times New Roman" w:hAnsi="Times New Roman" w:cs="Times New Roman"/>
          <w:sz w:val="28"/>
          <w:szCs w:val="28"/>
        </w:rPr>
        <w:t>сурс развития</w:t>
      </w:r>
      <w:r w:rsidR="009A4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3E7">
        <w:rPr>
          <w:rFonts w:ascii="Times New Roman" w:eastAsia="Times New Roman" w:hAnsi="Times New Roman" w:cs="Times New Roman"/>
          <w:sz w:val="28"/>
          <w:szCs w:val="28"/>
        </w:rPr>
        <w:t>современного образования</w:t>
      </w:r>
      <w:r w:rsidR="009A4E05">
        <w:rPr>
          <w:rFonts w:ascii="Times New Roman" w:eastAsia="Times New Roman" w:hAnsi="Times New Roman" w:cs="Times New Roman"/>
          <w:sz w:val="28"/>
          <w:szCs w:val="28"/>
        </w:rPr>
        <w:t>», «Влияние продуктивной деятельности на развитие личности», «Формирование гражданской позиции у дошкольников через организацию предметно-развивающей среды в соответствии с ФГОС</w:t>
      </w:r>
      <w:r w:rsidR="00DF084D">
        <w:rPr>
          <w:rFonts w:ascii="Times New Roman" w:eastAsia="Times New Roman" w:hAnsi="Times New Roman" w:cs="Times New Roman"/>
          <w:sz w:val="28"/>
          <w:szCs w:val="28"/>
        </w:rPr>
        <w:t xml:space="preserve"> ДО и ФОП ДО</w:t>
      </w:r>
      <w:r w:rsidR="009A4E05">
        <w:rPr>
          <w:rFonts w:ascii="Times New Roman" w:eastAsia="Times New Roman" w:hAnsi="Times New Roman" w:cs="Times New Roman"/>
          <w:sz w:val="28"/>
          <w:szCs w:val="28"/>
        </w:rPr>
        <w:t>.»</w:t>
      </w:r>
      <w:r w:rsidR="0060597B" w:rsidRPr="00A663E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</w:t>
      </w:r>
      <w:r w:rsidR="00FD512F" w:rsidRPr="00FD51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</w:t>
      </w:r>
    </w:p>
    <w:p w14:paraId="49EE2451" w14:textId="77777777" w:rsidR="00F51DCE" w:rsidRPr="00067E2C" w:rsidRDefault="00FD512F" w:rsidP="00FD512F">
      <w:pPr>
        <w:pStyle w:val="aa"/>
        <w:shd w:val="clear" w:color="auto" w:fill="FFFFFF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</w:t>
      </w:r>
      <w:r w:rsidR="00327F74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51DCE" w:rsidRPr="00067E2C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Использованы следующие виды контроля: </w:t>
      </w:r>
    </w:p>
    <w:p w14:paraId="4FF410E4" w14:textId="77777777" w:rsidR="00F51DCE" w:rsidRPr="00F51DCE" w:rsidRDefault="00F51DCE" w:rsidP="00F51DCE">
      <w:pPr>
        <w:pStyle w:val="aa"/>
        <w:numPr>
          <w:ilvl w:val="0"/>
          <w:numId w:val="14"/>
        </w:num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DCE">
        <w:rPr>
          <w:rFonts w:ascii="Times New Roman" w:eastAsia="Times New Roman" w:hAnsi="Times New Roman" w:cs="Times New Roman"/>
          <w:sz w:val="28"/>
          <w:szCs w:val="28"/>
        </w:rPr>
        <w:t>Оперативный (итоги работы по формированию у малышей любознательности, экспериментированию и речевому общению; работа педагогов по формированию у детей знаний о правилах дорожного движения</w:t>
      </w:r>
      <w:r w:rsidR="00413D6A">
        <w:rPr>
          <w:rFonts w:ascii="Times New Roman" w:eastAsia="Times New Roman" w:hAnsi="Times New Roman" w:cs="Times New Roman"/>
          <w:sz w:val="28"/>
          <w:szCs w:val="28"/>
        </w:rPr>
        <w:t>, пожарной безопасности</w:t>
      </w:r>
      <w:r w:rsidRPr="00F51DCE">
        <w:rPr>
          <w:rFonts w:ascii="Times New Roman" w:eastAsia="Times New Roman" w:hAnsi="Times New Roman" w:cs="Times New Roman"/>
          <w:sz w:val="28"/>
          <w:szCs w:val="28"/>
        </w:rPr>
        <w:t>; сформированность навыков и умений самообслуживания у детей младшего и среднего возраста; подготовка воспитателя к занятиям; система работы с детьми и родителями; система работы с детьми в преддверии Новогоднего праздника</w:t>
      </w:r>
      <w:r w:rsidR="00413D6A">
        <w:rPr>
          <w:rFonts w:ascii="Times New Roman" w:eastAsia="Times New Roman" w:hAnsi="Times New Roman" w:cs="Times New Roman"/>
          <w:sz w:val="28"/>
          <w:szCs w:val="28"/>
        </w:rPr>
        <w:t>, 8 Марта</w:t>
      </w:r>
      <w:r w:rsidRPr="00F51DCE">
        <w:rPr>
          <w:rFonts w:ascii="Times New Roman" w:eastAsia="Times New Roman" w:hAnsi="Times New Roman" w:cs="Times New Roman"/>
          <w:sz w:val="28"/>
          <w:szCs w:val="28"/>
        </w:rPr>
        <w:t>; подготовка и проведение утренней гимнастики и гимнастики после сна.)</w:t>
      </w:r>
    </w:p>
    <w:p w14:paraId="6138D005" w14:textId="77777777" w:rsidR="00F51DCE" w:rsidRPr="00F51DCE" w:rsidRDefault="00F51DCE" w:rsidP="00F51DCE">
      <w:pPr>
        <w:pStyle w:val="aa"/>
        <w:numPr>
          <w:ilvl w:val="0"/>
          <w:numId w:val="14"/>
        </w:numPr>
        <w:shd w:val="clear" w:color="auto" w:fill="FFFFFF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1DCE">
        <w:rPr>
          <w:rFonts w:ascii="Times New Roman" w:eastAsia="Times New Roman" w:hAnsi="Times New Roman" w:cs="Times New Roman"/>
          <w:sz w:val="28"/>
          <w:szCs w:val="28"/>
        </w:rPr>
        <w:t>Тематический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DCE">
        <w:rPr>
          <w:rFonts w:ascii="Times New Roman" w:eastAsia="Times New Roman" w:hAnsi="Times New Roman" w:cs="Times New Roman"/>
          <w:bCs/>
          <w:iCs/>
          <w:sz w:val="28"/>
          <w:szCs w:val="28"/>
        </w:rPr>
        <w:t>«Организация воспитательно-образовательной работы по нравственно-патриотическому воспитанию детей в ДОУ; «Организация театрализованной деятельности в ДОУ».</w:t>
      </w:r>
      <w:r w:rsidR="00FC2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F51DCE">
        <w:rPr>
          <w:rFonts w:ascii="Times New Roman" w:eastAsia="Times New Roman" w:hAnsi="Times New Roman" w:cs="Times New Roman"/>
          <w:sz w:val="28"/>
          <w:szCs w:val="28"/>
        </w:rPr>
        <w:t>По итогам тематического контроля</w:t>
      </w:r>
      <w:r w:rsidRPr="00F51DCE">
        <w:rPr>
          <w:rFonts w:ascii="Times New Roman" w:hAnsi="Times New Roman" w:cs="Times New Roman"/>
          <w:sz w:val="28"/>
          <w:szCs w:val="28"/>
        </w:rPr>
        <w:t xml:space="preserve"> воспитатели использовали различные формы организации (прогулки, экскурсии, занятия, игры, трудовые и др. процессы</w:t>
      </w:r>
      <w:proofErr w:type="gramStart"/>
      <w:r w:rsidRPr="00F51DCE">
        <w:rPr>
          <w:rFonts w:ascii="Times New Roman" w:hAnsi="Times New Roman" w:cs="Times New Roman"/>
          <w:sz w:val="28"/>
          <w:szCs w:val="28"/>
        </w:rPr>
        <w:t>);  разнообразные</w:t>
      </w:r>
      <w:proofErr w:type="gramEnd"/>
      <w:r w:rsidRPr="00F51DCE">
        <w:rPr>
          <w:rFonts w:ascii="Times New Roman" w:hAnsi="Times New Roman" w:cs="Times New Roman"/>
          <w:sz w:val="28"/>
          <w:szCs w:val="28"/>
        </w:rPr>
        <w:t xml:space="preserve"> методы и приемы (словесные, наглядные, личный пример, практические). </w:t>
      </w:r>
      <w:r w:rsidRPr="00F51DC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эффективность работы соответствовала требованиям реализуемой программы. Наблюдался хороший профессиональный уровень педагогов. </w:t>
      </w:r>
    </w:p>
    <w:p w14:paraId="5B913DCF" w14:textId="77777777" w:rsidR="00527F31" w:rsidRPr="00527F31" w:rsidRDefault="00527F31" w:rsidP="00527F3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7F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тематического контроля</w:t>
      </w:r>
      <w:r w:rsidRPr="00527F31">
        <w:rPr>
          <w:rFonts w:ascii="Times New Roman" w:hAnsi="Times New Roman" w:cs="Times New Roman"/>
          <w:sz w:val="28"/>
          <w:szCs w:val="28"/>
        </w:rPr>
        <w:t xml:space="preserve"> воспитатели использовали различные формы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527F31">
        <w:rPr>
          <w:rFonts w:ascii="Times New Roman" w:hAnsi="Times New Roman" w:cs="Times New Roman"/>
          <w:sz w:val="28"/>
          <w:szCs w:val="28"/>
        </w:rPr>
        <w:t xml:space="preserve"> (прогулки, экскурсии, занятия, игры, трудовые и др. процессы); разнообразные методы и приемы (словесные, наглядные, личный пример, практические). </w:t>
      </w:r>
      <w:r w:rsidRPr="00527F31">
        <w:rPr>
          <w:rFonts w:ascii="Times New Roman" w:eastAsia="Times New Roman" w:hAnsi="Times New Roman" w:cs="Times New Roman"/>
          <w:sz w:val="28"/>
          <w:szCs w:val="28"/>
        </w:rPr>
        <w:t>Организация и эффективность работы соответствовала требованиям реализуемой программы. Наблюдался хороший профессиональный уровень педагогов.</w:t>
      </w:r>
    </w:p>
    <w:p w14:paraId="6DFD20E9" w14:textId="77777777" w:rsidR="00B93EC9" w:rsidRDefault="009556C9" w:rsidP="00527F31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202</w:t>
      </w:r>
      <w:r w:rsidR="00413D6A">
        <w:rPr>
          <w:rFonts w:ascii="Times New Roman" w:hAnsi="Times New Roman"/>
          <w:sz w:val="28"/>
          <w:szCs w:val="28"/>
        </w:rPr>
        <w:t>3</w:t>
      </w:r>
      <w:r w:rsidR="00527F31">
        <w:rPr>
          <w:rFonts w:ascii="Times New Roman" w:hAnsi="Times New Roman"/>
          <w:sz w:val="28"/>
          <w:szCs w:val="28"/>
        </w:rPr>
        <w:t>-202</w:t>
      </w:r>
      <w:r w:rsidR="00413D6A">
        <w:rPr>
          <w:rFonts w:ascii="Times New Roman" w:hAnsi="Times New Roman"/>
          <w:sz w:val="28"/>
          <w:szCs w:val="28"/>
        </w:rPr>
        <w:t>4</w:t>
      </w:r>
      <w:r w:rsidR="00666D24" w:rsidRPr="009556C9">
        <w:rPr>
          <w:rFonts w:ascii="Times New Roman" w:hAnsi="Times New Roman"/>
          <w:sz w:val="28"/>
          <w:szCs w:val="28"/>
        </w:rPr>
        <w:t xml:space="preserve"> учебном году необходимо продолжать поддерживать профессиональное развитие педагогов через разнообразные формы: </w:t>
      </w:r>
      <w:r w:rsidR="00666D24" w:rsidRPr="009556C9">
        <w:rPr>
          <w:rFonts w:ascii="Times New Roman" w:hAnsi="Times New Roman"/>
          <w:color w:val="000000"/>
          <w:sz w:val="28"/>
          <w:szCs w:val="28"/>
        </w:rPr>
        <w:t xml:space="preserve">трансляции педагогического опыта на педсоветах, методических </w:t>
      </w:r>
      <w:r w:rsidR="00666D24" w:rsidRPr="009556C9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объединениях района, города, участия в конкурсах, </w:t>
      </w:r>
      <w:r w:rsidR="00666D24" w:rsidRPr="009556C9">
        <w:rPr>
          <w:rFonts w:ascii="Times New Roman" w:hAnsi="Times New Roman"/>
          <w:sz w:val="28"/>
          <w:szCs w:val="28"/>
        </w:rPr>
        <w:t>курсовую переподготовку, аттестацию, защиту образовательного проекта, вебинары, семинары, тематические недели, портфолио и т.д.</w:t>
      </w:r>
    </w:p>
    <w:p w14:paraId="22E48E5F" w14:textId="77777777" w:rsidR="00504277" w:rsidRDefault="00504277" w:rsidP="00B93EC9">
      <w:pPr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14:paraId="35369294" w14:textId="77777777" w:rsidR="00B93EC9" w:rsidRPr="007C7059" w:rsidRDefault="00BC1423" w:rsidP="00B93EC9">
      <w:pPr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067F5A">
        <w:rPr>
          <w:rFonts w:ascii="Times New Roman" w:hAnsi="Times New Roman"/>
          <w:b/>
          <w:sz w:val="28"/>
          <w:szCs w:val="28"/>
        </w:rPr>
        <w:t>6.</w:t>
      </w:r>
      <w:r w:rsidR="00BE743B" w:rsidRPr="00067F5A">
        <w:rPr>
          <w:rFonts w:ascii="Times New Roman" w:hAnsi="Times New Roman"/>
          <w:b/>
          <w:sz w:val="28"/>
          <w:szCs w:val="28"/>
        </w:rPr>
        <w:t xml:space="preserve"> ФИНАНСОВЫЕ РУСУРСЫ ДОУ И </w:t>
      </w:r>
      <w:r w:rsidR="00B93EC9" w:rsidRPr="00067F5A">
        <w:rPr>
          <w:rFonts w:ascii="Times New Roman" w:hAnsi="Times New Roman"/>
          <w:b/>
          <w:sz w:val="28"/>
          <w:szCs w:val="28"/>
        </w:rPr>
        <w:t>ИХ ИСПОЛЬЗОВАНИЕ</w:t>
      </w:r>
    </w:p>
    <w:p w14:paraId="09A1F6DC" w14:textId="77777777" w:rsidR="0088060B" w:rsidRPr="0088060B" w:rsidRDefault="0088060B" w:rsidP="0088060B">
      <w:pPr>
        <w:widowControl w:val="0"/>
        <w:tabs>
          <w:tab w:val="left" w:pos="1096"/>
        </w:tabs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b/>
          <w:sz w:val="28"/>
          <w:szCs w:val="28"/>
        </w:rPr>
        <w:t>Бюджетное</w:t>
      </w:r>
      <w:r w:rsidRPr="0088060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финансирование:</w:t>
      </w:r>
      <w:r w:rsidRPr="0088060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в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отчетном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году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главными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источниками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финансирования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детского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сада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являются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средства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краевого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и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местного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бюджетов,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внебюджетные</w:t>
      </w:r>
      <w:r w:rsidRPr="008806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средства.</w:t>
      </w:r>
    </w:p>
    <w:p w14:paraId="25880727" w14:textId="77777777" w:rsidR="0088060B" w:rsidRPr="0088060B" w:rsidRDefault="0088060B" w:rsidP="0088060B">
      <w:pPr>
        <w:pStyle w:val="ad"/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sz w:val="28"/>
          <w:szCs w:val="28"/>
        </w:rPr>
        <w:t>Распределение средств бюджета детского сада производится в рамках плана ПХВД и</w:t>
      </w:r>
      <w:r w:rsidRPr="0088060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дополнительных соглашений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к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нему.</w:t>
      </w:r>
    </w:p>
    <w:p w14:paraId="6E87239B" w14:textId="77777777" w:rsidR="0088060B" w:rsidRPr="0088060B" w:rsidRDefault="0088060B" w:rsidP="0088060B">
      <w:pPr>
        <w:tabs>
          <w:tab w:val="num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b/>
          <w:sz w:val="28"/>
          <w:szCs w:val="28"/>
        </w:rPr>
        <w:t>Наличие</w:t>
      </w:r>
      <w:r w:rsidRPr="0088060B">
        <w:rPr>
          <w:rFonts w:ascii="Times New Roman" w:hAnsi="Times New Roman" w:cs="Times New Roman"/>
          <w:b/>
          <w:spacing w:val="1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фонда</w:t>
      </w:r>
      <w:r w:rsidRPr="0088060B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поддержки</w:t>
      </w:r>
      <w:r w:rsidRPr="0088060B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детского</w:t>
      </w:r>
      <w:r w:rsidRPr="0088060B">
        <w:rPr>
          <w:rFonts w:ascii="Times New Roman" w:hAnsi="Times New Roman" w:cs="Times New Roman"/>
          <w:b/>
          <w:spacing w:val="15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сада,</w:t>
      </w:r>
      <w:r w:rsidRPr="0088060B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объем</w:t>
      </w:r>
      <w:r w:rsidRPr="0088060B">
        <w:rPr>
          <w:rFonts w:ascii="Times New Roman" w:hAnsi="Times New Roman" w:cs="Times New Roman"/>
          <w:b/>
          <w:spacing w:val="15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средств</w:t>
      </w:r>
      <w:r w:rsidRPr="0088060B">
        <w:rPr>
          <w:rFonts w:ascii="Times New Roman" w:hAnsi="Times New Roman" w:cs="Times New Roman"/>
          <w:b/>
          <w:spacing w:val="19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фонда,</w:t>
      </w:r>
      <w:r w:rsidRPr="0088060B">
        <w:rPr>
          <w:rFonts w:ascii="Times New Roman" w:hAnsi="Times New Roman" w:cs="Times New Roman"/>
          <w:b/>
          <w:spacing w:val="15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88060B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доходов</w:t>
      </w:r>
      <w:r w:rsidRPr="0088060B">
        <w:rPr>
          <w:rFonts w:ascii="Times New Roman" w:hAnsi="Times New Roman" w:cs="Times New Roman"/>
          <w:b/>
          <w:spacing w:val="1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и</w:t>
      </w:r>
      <w:r w:rsidRPr="0088060B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88060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фонда</w:t>
      </w:r>
      <w:r w:rsidRPr="0088060B">
        <w:rPr>
          <w:rFonts w:ascii="Times New Roman" w:hAnsi="Times New Roman" w:cs="Times New Roman"/>
          <w:sz w:val="28"/>
          <w:szCs w:val="28"/>
        </w:rPr>
        <w:t>: фонда</w:t>
      </w:r>
      <w:r w:rsidRPr="008806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поддержки</w:t>
      </w:r>
      <w:r w:rsidRPr="0088060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у</w:t>
      </w:r>
      <w:r w:rsidRPr="008806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детского</w:t>
      </w:r>
      <w:r w:rsidRPr="0088060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сада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нет.</w:t>
      </w:r>
    </w:p>
    <w:p w14:paraId="516DD33D" w14:textId="77777777" w:rsidR="0088060B" w:rsidRPr="0088060B" w:rsidRDefault="0088060B" w:rsidP="0088060B">
      <w:pPr>
        <w:pStyle w:val="ad"/>
        <w:tabs>
          <w:tab w:val="num" w:pos="0"/>
        </w:tabs>
        <w:spacing w:before="2" w:after="8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sz w:val="28"/>
          <w:szCs w:val="28"/>
        </w:rPr>
        <w:t>За</w:t>
      </w:r>
      <w:r w:rsidRPr="0088060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счет</w:t>
      </w:r>
      <w:r w:rsidRPr="0088060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средств</w:t>
      </w:r>
      <w:r w:rsidRPr="0088060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из</w:t>
      </w:r>
      <w:r w:rsidRPr="0088060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бюджета</w:t>
      </w:r>
      <w:r w:rsidRPr="0088060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Ставропольского</w:t>
      </w:r>
      <w:r w:rsidRPr="0088060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края,</w:t>
      </w:r>
      <w:r w:rsidRPr="0088060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муниципального</w:t>
      </w:r>
      <w:r w:rsidRPr="0088060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бюджета</w:t>
      </w:r>
      <w:r w:rsidRPr="0088060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и</w:t>
      </w:r>
      <w:r w:rsidRPr="0088060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поступившие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от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родителей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за содержание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ребенка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в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ДОУ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за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67E2C">
        <w:rPr>
          <w:rFonts w:ascii="Times New Roman" w:hAnsi="Times New Roman" w:cs="Times New Roman"/>
          <w:sz w:val="28"/>
          <w:szCs w:val="28"/>
        </w:rPr>
        <w:t>2023</w:t>
      </w:r>
      <w:r w:rsidRPr="0088060B">
        <w:rPr>
          <w:rFonts w:ascii="Times New Roman" w:hAnsi="Times New Roman" w:cs="Times New Roman"/>
          <w:sz w:val="28"/>
          <w:szCs w:val="28"/>
        </w:rPr>
        <w:t>-202</w:t>
      </w:r>
      <w:r w:rsidR="00067E2C">
        <w:rPr>
          <w:rFonts w:ascii="Times New Roman" w:hAnsi="Times New Roman" w:cs="Times New Roman"/>
          <w:sz w:val="28"/>
          <w:szCs w:val="28"/>
        </w:rPr>
        <w:t>4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учебный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7"/>
        <w:gridCol w:w="1701"/>
      </w:tblGrid>
      <w:tr w:rsidR="0088060B" w:rsidRPr="0088060B" w14:paraId="3ED22348" w14:textId="77777777" w:rsidTr="00504277">
        <w:trPr>
          <w:trHeight w:val="275"/>
        </w:trPr>
        <w:tc>
          <w:tcPr>
            <w:tcW w:w="5317" w:type="dxa"/>
          </w:tcPr>
          <w:p w14:paraId="7D4DB495" w14:textId="77777777" w:rsidR="0088060B" w:rsidRPr="00434D53" w:rsidRDefault="0088060B" w:rsidP="00504277">
            <w:pPr>
              <w:pStyle w:val="TableParagraph"/>
              <w:tabs>
                <w:tab w:val="num" w:pos="0"/>
              </w:tabs>
              <w:ind w:right="-1"/>
              <w:rPr>
                <w:b/>
                <w:sz w:val="28"/>
                <w:szCs w:val="28"/>
                <w:lang w:val="ru-RU"/>
              </w:rPr>
            </w:pPr>
            <w:r w:rsidRPr="00434D53">
              <w:rPr>
                <w:b/>
                <w:sz w:val="28"/>
                <w:szCs w:val="28"/>
                <w:lang w:val="ru-RU"/>
              </w:rPr>
              <w:t>Наименование</w:t>
            </w:r>
            <w:r w:rsidRPr="00434D53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434D53">
              <w:rPr>
                <w:b/>
                <w:sz w:val="28"/>
                <w:szCs w:val="28"/>
                <w:lang w:val="ru-RU"/>
              </w:rPr>
              <w:t>приобретенного</w:t>
            </w:r>
            <w:r w:rsidRPr="00434D53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434D53">
              <w:rPr>
                <w:b/>
                <w:sz w:val="28"/>
                <w:szCs w:val="28"/>
                <w:lang w:val="ru-RU"/>
              </w:rPr>
              <w:t>товара</w:t>
            </w:r>
            <w:r w:rsidR="00434D53">
              <w:rPr>
                <w:b/>
                <w:sz w:val="28"/>
                <w:szCs w:val="28"/>
                <w:lang w:val="ru-RU"/>
              </w:rPr>
              <w:t xml:space="preserve"> и выполненных работ</w:t>
            </w:r>
          </w:p>
        </w:tc>
        <w:tc>
          <w:tcPr>
            <w:tcW w:w="1701" w:type="dxa"/>
          </w:tcPr>
          <w:p w14:paraId="2915A7C6" w14:textId="77777777" w:rsidR="0088060B" w:rsidRPr="0088060B" w:rsidRDefault="0088060B" w:rsidP="0088060B">
            <w:pPr>
              <w:pStyle w:val="TableParagraph"/>
              <w:tabs>
                <w:tab w:val="num" w:pos="0"/>
              </w:tabs>
              <w:ind w:right="-1"/>
              <w:jc w:val="both"/>
              <w:rPr>
                <w:b/>
                <w:sz w:val="28"/>
                <w:szCs w:val="28"/>
              </w:rPr>
            </w:pPr>
            <w:proofErr w:type="spellStart"/>
            <w:r w:rsidRPr="0088060B">
              <w:rPr>
                <w:b/>
                <w:sz w:val="28"/>
                <w:szCs w:val="28"/>
              </w:rPr>
              <w:t>Сумма</w:t>
            </w:r>
            <w:proofErr w:type="spellEnd"/>
          </w:p>
        </w:tc>
      </w:tr>
      <w:tr w:rsidR="0088060B" w:rsidRPr="0088060B" w14:paraId="6318B2F3" w14:textId="77777777" w:rsidTr="00504277">
        <w:trPr>
          <w:trHeight w:val="277"/>
        </w:trPr>
        <w:tc>
          <w:tcPr>
            <w:tcW w:w="5317" w:type="dxa"/>
          </w:tcPr>
          <w:p w14:paraId="1EA05E85" w14:textId="77777777" w:rsidR="0088060B" w:rsidRPr="00434D53" w:rsidRDefault="00842C31" w:rsidP="0088060B">
            <w:pPr>
              <w:pStyle w:val="TableParagraph"/>
              <w:tabs>
                <w:tab w:val="num" w:pos="0"/>
              </w:tabs>
              <w:ind w:right="-1"/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Ремонт  холодильного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оборудования</w:t>
            </w:r>
          </w:p>
        </w:tc>
        <w:tc>
          <w:tcPr>
            <w:tcW w:w="1701" w:type="dxa"/>
          </w:tcPr>
          <w:p w14:paraId="0956D43C" w14:textId="77777777" w:rsidR="0088060B" w:rsidRPr="00434D53" w:rsidRDefault="00842C31" w:rsidP="0088060B">
            <w:pPr>
              <w:pStyle w:val="TableParagraph"/>
              <w:tabs>
                <w:tab w:val="num" w:pos="0"/>
              </w:tabs>
              <w:ind w:right="-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8500</w:t>
            </w:r>
            <w:r w:rsidR="00434D53">
              <w:rPr>
                <w:sz w:val="28"/>
                <w:szCs w:val="28"/>
                <w:lang w:val="ru-RU"/>
              </w:rPr>
              <w:t>-00</w:t>
            </w:r>
          </w:p>
        </w:tc>
      </w:tr>
      <w:tr w:rsidR="0088060B" w:rsidRPr="0088060B" w14:paraId="5DBBBFAE" w14:textId="77777777" w:rsidTr="00504277">
        <w:trPr>
          <w:trHeight w:val="275"/>
        </w:trPr>
        <w:tc>
          <w:tcPr>
            <w:tcW w:w="5317" w:type="dxa"/>
          </w:tcPr>
          <w:p w14:paraId="4595F41C" w14:textId="77777777" w:rsidR="0088060B" w:rsidRPr="00434D53" w:rsidRDefault="00327F74" w:rsidP="0088060B">
            <w:pPr>
              <w:pStyle w:val="TableParagraph"/>
              <w:tabs>
                <w:tab w:val="num" w:pos="0"/>
              </w:tabs>
              <w:ind w:right="-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Замена запчастей на котельное оборудование</w:t>
            </w:r>
          </w:p>
        </w:tc>
        <w:tc>
          <w:tcPr>
            <w:tcW w:w="1701" w:type="dxa"/>
          </w:tcPr>
          <w:p w14:paraId="24C2BC3A" w14:textId="77777777" w:rsidR="0088060B" w:rsidRPr="00434D53" w:rsidRDefault="00842C31" w:rsidP="0088060B">
            <w:pPr>
              <w:pStyle w:val="TableParagraph"/>
              <w:tabs>
                <w:tab w:val="num" w:pos="0"/>
              </w:tabs>
              <w:ind w:right="-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9800</w:t>
            </w:r>
            <w:r w:rsidR="00434D53">
              <w:rPr>
                <w:sz w:val="28"/>
                <w:szCs w:val="28"/>
                <w:lang w:val="ru-RU"/>
              </w:rPr>
              <w:t>-00</w:t>
            </w:r>
          </w:p>
        </w:tc>
      </w:tr>
      <w:tr w:rsidR="0088060B" w:rsidRPr="0088060B" w14:paraId="7A60574A" w14:textId="77777777" w:rsidTr="00327F74">
        <w:trPr>
          <w:trHeight w:val="311"/>
        </w:trPr>
        <w:tc>
          <w:tcPr>
            <w:tcW w:w="5317" w:type="dxa"/>
            <w:tcBorders>
              <w:bottom w:val="single" w:sz="4" w:space="0" w:color="auto"/>
            </w:tcBorders>
          </w:tcPr>
          <w:p w14:paraId="06B56269" w14:textId="77777777" w:rsidR="0088060B" w:rsidRPr="00434D53" w:rsidRDefault="00842C31" w:rsidP="0088060B">
            <w:pPr>
              <w:pStyle w:val="TableParagraph"/>
              <w:tabs>
                <w:tab w:val="num" w:pos="0"/>
              </w:tabs>
              <w:ind w:right="-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Комплект обучающих стендов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8D14B5" w14:textId="77777777" w:rsidR="0088060B" w:rsidRPr="00434D53" w:rsidRDefault="00842C31" w:rsidP="0088060B">
            <w:pPr>
              <w:pStyle w:val="TableParagraph"/>
              <w:tabs>
                <w:tab w:val="num" w:pos="0"/>
              </w:tabs>
              <w:ind w:right="-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237480</w:t>
            </w:r>
            <w:r w:rsidR="00434D53">
              <w:rPr>
                <w:sz w:val="28"/>
                <w:szCs w:val="28"/>
                <w:lang w:val="ru-RU"/>
              </w:rPr>
              <w:t>-00</w:t>
            </w:r>
          </w:p>
        </w:tc>
      </w:tr>
      <w:tr w:rsidR="00327F74" w:rsidRPr="0088060B" w14:paraId="164458C6" w14:textId="77777777" w:rsidTr="00327F74">
        <w:trPr>
          <w:trHeight w:val="156"/>
        </w:trPr>
        <w:tc>
          <w:tcPr>
            <w:tcW w:w="5317" w:type="dxa"/>
            <w:tcBorders>
              <w:top w:val="single" w:sz="4" w:space="0" w:color="auto"/>
              <w:bottom w:val="single" w:sz="4" w:space="0" w:color="auto"/>
            </w:tcBorders>
          </w:tcPr>
          <w:p w14:paraId="5D01B5AE" w14:textId="77777777" w:rsidR="00327F74" w:rsidRPr="00327F74" w:rsidRDefault="00842C31" w:rsidP="0088060B">
            <w:pPr>
              <w:pStyle w:val="TableParagraph"/>
              <w:tabs>
                <w:tab w:val="num" w:pos="0"/>
              </w:tabs>
              <w:ind w:right="-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Балансировочные доски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A3C189" w14:textId="77777777" w:rsidR="00327F74" w:rsidRPr="00327F74" w:rsidRDefault="00842C31" w:rsidP="0088060B">
            <w:pPr>
              <w:pStyle w:val="TableParagraph"/>
              <w:tabs>
                <w:tab w:val="num" w:pos="0"/>
              </w:tabs>
              <w:ind w:right="-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7569</w:t>
            </w:r>
            <w:r w:rsidR="00327F74">
              <w:rPr>
                <w:sz w:val="28"/>
                <w:szCs w:val="28"/>
                <w:lang w:val="ru-RU"/>
              </w:rPr>
              <w:t>-00</w:t>
            </w:r>
          </w:p>
        </w:tc>
      </w:tr>
      <w:tr w:rsidR="00327F74" w:rsidRPr="0088060B" w14:paraId="71775E3F" w14:textId="77777777" w:rsidTr="00327F74">
        <w:trPr>
          <w:trHeight w:val="153"/>
        </w:trPr>
        <w:tc>
          <w:tcPr>
            <w:tcW w:w="5317" w:type="dxa"/>
            <w:tcBorders>
              <w:top w:val="single" w:sz="4" w:space="0" w:color="auto"/>
              <w:bottom w:val="single" w:sz="4" w:space="0" w:color="auto"/>
            </w:tcBorders>
          </w:tcPr>
          <w:p w14:paraId="570E59A7" w14:textId="77777777" w:rsidR="00327F74" w:rsidRPr="00327F74" w:rsidRDefault="00327F74" w:rsidP="0088060B">
            <w:pPr>
              <w:pStyle w:val="TableParagraph"/>
              <w:tabs>
                <w:tab w:val="num" w:pos="0"/>
              </w:tabs>
              <w:ind w:right="-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Приобретение </w:t>
            </w:r>
            <w:r w:rsidR="00842C31">
              <w:rPr>
                <w:sz w:val="28"/>
                <w:szCs w:val="28"/>
                <w:lang w:val="ru-RU"/>
              </w:rPr>
              <w:t>электрических тэнов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C923E92" w14:textId="77777777" w:rsidR="00327F74" w:rsidRPr="00327F74" w:rsidRDefault="00842C31" w:rsidP="0088060B">
            <w:pPr>
              <w:pStyle w:val="TableParagraph"/>
              <w:tabs>
                <w:tab w:val="num" w:pos="0"/>
              </w:tabs>
              <w:ind w:right="-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9900</w:t>
            </w:r>
            <w:r w:rsidR="00327F74">
              <w:rPr>
                <w:sz w:val="28"/>
                <w:szCs w:val="28"/>
                <w:lang w:val="ru-RU"/>
              </w:rPr>
              <w:t>-00</w:t>
            </w:r>
          </w:p>
        </w:tc>
      </w:tr>
    </w:tbl>
    <w:p w14:paraId="0B6796B8" w14:textId="77777777" w:rsidR="0088060B" w:rsidRPr="0088060B" w:rsidRDefault="0088060B" w:rsidP="0088060B">
      <w:pPr>
        <w:pStyle w:val="ad"/>
        <w:tabs>
          <w:tab w:val="num" w:pos="0"/>
        </w:tabs>
        <w:ind w:right="525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sz w:val="28"/>
          <w:szCs w:val="28"/>
        </w:rPr>
        <w:t>А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также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в</w:t>
      </w:r>
      <w:r w:rsidRPr="008806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отчетном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периоде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были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приобретены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моющие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и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дезинфицирующие средства.</w:t>
      </w:r>
    </w:p>
    <w:p w14:paraId="200DBFD3" w14:textId="77777777" w:rsidR="0088060B" w:rsidRPr="0088060B" w:rsidRDefault="0088060B" w:rsidP="0088060B">
      <w:pPr>
        <w:pStyle w:val="aa"/>
        <w:widowControl w:val="0"/>
        <w:numPr>
          <w:ilvl w:val="1"/>
          <w:numId w:val="24"/>
        </w:numPr>
        <w:tabs>
          <w:tab w:val="clear" w:pos="360"/>
          <w:tab w:val="num" w:pos="0"/>
          <w:tab w:val="left" w:pos="872"/>
        </w:tabs>
        <w:autoSpaceDE w:val="0"/>
        <w:autoSpaceDN w:val="0"/>
        <w:ind w:left="0" w:right="-1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60B">
        <w:rPr>
          <w:rFonts w:ascii="Times New Roman" w:hAnsi="Times New Roman" w:cs="Times New Roman"/>
          <w:b/>
          <w:sz w:val="28"/>
          <w:szCs w:val="28"/>
        </w:rPr>
        <w:t xml:space="preserve">Наличие и стоимость дополнительных платных услуг: </w:t>
      </w:r>
      <w:r w:rsidRPr="0088060B">
        <w:rPr>
          <w:rFonts w:ascii="Times New Roman" w:hAnsi="Times New Roman" w:cs="Times New Roman"/>
          <w:sz w:val="28"/>
          <w:szCs w:val="28"/>
        </w:rPr>
        <w:t>в отчетном периоде детский</w:t>
      </w:r>
      <w:r w:rsidRPr="0088060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сад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i/>
          <w:sz w:val="28"/>
          <w:szCs w:val="28"/>
        </w:rPr>
        <w:t>не</w:t>
      </w:r>
      <w:r w:rsidRPr="0088060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i/>
          <w:sz w:val="28"/>
          <w:szCs w:val="28"/>
        </w:rPr>
        <w:t>предоставлял</w:t>
      </w:r>
      <w:r w:rsidRPr="0088060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i/>
          <w:sz w:val="28"/>
          <w:szCs w:val="28"/>
        </w:rPr>
        <w:t>дополнительных</w:t>
      </w:r>
      <w:r w:rsidRPr="0088060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i/>
          <w:sz w:val="28"/>
          <w:szCs w:val="28"/>
        </w:rPr>
        <w:t>платных</w:t>
      </w:r>
      <w:r w:rsidRPr="0088060B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i/>
          <w:sz w:val="28"/>
          <w:szCs w:val="28"/>
        </w:rPr>
        <w:t>услуг.</w:t>
      </w:r>
    </w:p>
    <w:p w14:paraId="4A84D738" w14:textId="77777777" w:rsidR="0088060B" w:rsidRPr="0088060B" w:rsidRDefault="0088060B" w:rsidP="0088060B">
      <w:pPr>
        <w:pStyle w:val="aa"/>
        <w:widowControl w:val="0"/>
        <w:numPr>
          <w:ilvl w:val="1"/>
          <w:numId w:val="24"/>
        </w:numPr>
        <w:tabs>
          <w:tab w:val="clear" w:pos="360"/>
          <w:tab w:val="num" w:pos="0"/>
          <w:tab w:val="left" w:pos="966"/>
        </w:tabs>
        <w:autoSpaceDE w:val="0"/>
        <w:autoSpaceDN w:val="0"/>
        <w:ind w:left="0" w:right="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b/>
          <w:sz w:val="28"/>
          <w:szCs w:val="28"/>
        </w:rPr>
        <w:t>Льготы</w:t>
      </w:r>
      <w:r w:rsidRPr="0088060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для</w:t>
      </w:r>
      <w:r w:rsidRPr="0088060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отдельных</w:t>
      </w:r>
      <w:r w:rsidRPr="0088060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категорий</w:t>
      </w:r>
      <w:r w:rsidRPr="0088060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воспитанников</w:t>
      </w:r>
      <w:r w:rsidRPr="0088060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и</w:t>
      </w:r>
      <w:r w:rsidRPr="0088060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условия</w:t>
      </w:r>
      <w:r w:rsidRPr="0088060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их</w:t>
      </w:r>
      <w:r w:rsidRPr="0088060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получения</w:t>
      </w:r>
      <w:r w:rsidRPr="0088060B">
        <w:rPr>
          <w:rFonts w:ascii="Times New Roman" w:hAnsi="Times New Roman" w:cs="Times New Roman"/>
          <w:sz w:val="28"/>
          <w:szCs w:val="28"/>
        </w:rPr>
        <w:t>: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компенсация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родительской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платы,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взимаемой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за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присмотр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и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уход,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установлена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Ипатовского </w:t>
      </w:r>
      <w:r w:rsidR="0024700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D6A6C">
        <w:rPr>
          <w:rFonts w:ascii="Times New Roman" w:hAnsi="Times New Roman" w:cs="Times New Roman"/>
          <w:sz w:val="28"/>
          <w:szCs w:val="28"/>
        </w:rPr>
        <w:t>округа</w:t>
      </w:r>
      <w:r w:rsidRPr="0088060B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005">
        <w:rPr>
          <w:rFonts w:ascii="Times New Roman" w:hAnsi="Times New Roman" w:cs="Times New Roman"/>
          <w:sz w:val="28"/>
          <w:szCs w:val="28"/>
        </w:rPr>
        <w:t>края от 14.06.2024 г. № 84</w:t>
      </w:r>
      <w:r w:rsidRPr="0088060B">
        <w:rPr>
          <w:rFonts w:ascii="Times New Roman" w:hAnsi="Times New Roman" w:cs="Times New Roman"/>
          <w:sz w:val="28"/>
          <w:szCs w:val="28"/>
        </w:rPr>
        <w:t>4 «О регулировании платы, взимаемой с родителей (законных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представителей)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за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присмотр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и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уход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за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детьми,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осваивающими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программы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дошкольного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образования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в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муниципальных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дошкольных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88060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организациях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Ипатовского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городского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округа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Ставропольского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края,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реализующих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8806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программы дошкольного образования».</w:t>
      </w:r>
    </w:p>
    <w:p w14:paraId="654169D1" w14:textId="77777777" w:rsidR="0088060B" w:rsidRPr="0088060B" w:rsidRDefault="0088060B" w:rsidP="00067F5A">
      <w:pPr>
        <w:pStyle w:val="ad"/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8060B">
        <w:rPr>
          <w:rFonts w:ascii="Times New Roman" w:hAnsi="Times New Roman" w:cs="Times New Roman"/>
          <w:sz w:val="28"/>
          <w:szCs w:val="28"/>
        </w:rPr>
        <w:t>атья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3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п.1.</w:t>
      </w:r>
      <w:r w:rsidRPr="008806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за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присмотр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и</w:t>
      </w:r>
      <w:r w:rsidRPr="0088060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уход за:</w:t>
      </w:r>
    </w:p>
    <w:p w14:paraId="1985550A" w14:textId="77777777" w:rsidR="0088060B" w:rsidRPr="0088060B" w:rsidRDefault="0088060B" w:rsidP="0088060B">
      <w:pPr>
        <w:pStyle w:val="aa"/>
        <w:widowControl w:val="0"/>
        <w:numPr>
          <w:ilvl w:val="0"/>
          <w:numId w:val="25"/>
        </w:numPr>
        <w:tabs>
          <w:tab w:val="num" w:pos="0"/>
          <w:tab w:val="left" w:pos="601"/>
        </w:tabs>
        <w:autoSpaceDE w:val="0"/>
        <w:autoSpaceDN w:val="0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sz w:val="28"/>
          <w:szCs w:val="28"/>
        </w:rPr>
        <w:t>детьми – инвалидами;</w:t>
      </w:r>
    </w:p>
    <w:p w14:paraId="2B1C1981" w14:textId="77777777" w:rsidR="0088060B" w:rsidRPr="0088060B" w:rsidRDefault="0088060B" w:rsidP="0088060B">
      <w:pPr>
        <w:pStyle w:val="aa"/>
        <w:widowControl w:val="0"/>
        <w:numPr>
          <w:ilvl w:val="0"/>
          <w:numId w:val="25"/>
        </w:numPr>
        <w:tabs>
          <w:tab w:val="num" w:pos="0"/>
          <w:tab w:val="left" w:pos="601"/>
        </w:tabs>
        <w:autoSpaceDE w:val="0"/>
        <w:autoSpaceDN w:val="0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sz w:val="28"/>
          <w:szCs w:val="28"/>
        </w:rPr>
        <w:t>детьми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с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ОВЗ;</w:t>
      </w:r>
    </w:p>
    <w:p w14:paraId="700B3E88" w14:textId="77777777" w:rsidR="0088060B" w:rsidRPr="0088060B" w:rsidRDefault="0088060B" w:rsidP="0088060B">
      <w:pPr>
        <w:pStyle w:val="aa"/>
        <w:widowControl w:val="0"/>
        <w:numPr>
          <w:ilvl w:val="0"/>
          <w:numId w:val="25"/>
        </w:numPr>
        <w:tabs>
          <w:tab w:val="num" w:pos="0"/>
          <w:tab w:val="left" w:pos="601"/>
        </w:tabs>
        <w:autoSpaceDE w:val="0"/>
        <w:autoSpaceDN w:val="0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sz w:val="28"/>
          <w:szCs w:val="28"/>
        </w:rPr>
        <w:t>детьми-сиротами;</w:t>
      </w:r>
    </w:p>
    <w:p w14:paraId="7A6ACAFC" w14:textId="77777777" w:rsidR="0088060B" w:rsidRPr="0088060B" w:rsidRDefault="0088060B" w:rsidP="0088060B">
      <w:pPr>
        <w:pStyle w:val="aa"/>
        <w:widowControl w:val="0"/>
        <w:numPr>
          <w:ilvl w:val="0"/>
          <w:numId w:val="25"/>
        </w:numPr>
        <w:tabs>
          <w:tab w:val="num" w:pos="0"/>
          <w:tab w:val="left" w:pos="601"/>
        </w:tabs>
        <w:autoSpaceDE w:val="0"/>
        <w:autoSpaceDN w:val="0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60B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88060B">
        <w:rPr>
          <w:rFonts w:ascii="Times New Roman" w:hAnsi="Times New Roman" w:cs="Times New Roman"/>
          <w:sz w:val="28"/>
          <w:szCs w:val="28"/>
        </w:rPr>
        <w:t xml:space="preserve"> оставшимися без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попечения родителей;</w:t>
      </w:r>
    </w:p>
    <w:p w14:paraId="6DFA0ED2" w14:textId="77777777" w:rsidR="0088060B" w:rsidRPr="0088060B" w:rsidRDefault="0088060B" w:rsidP="0088060B">
      <w:pPr>
        <w:pStyle w:val="aa"/>
        <w:widowControl w:val="0"/>
        <w:numPr>
          <w:ilvl w:val="0"/>
          <w:numId w:val="25"/>
        </w:numPr>
        <w:tabs>
          <w:tab w:val="num" w:pos="0"/>
          <w:tab w:val="left" w:pos="601"/>
        </w:tabs>
        <w:autoSpaceDE w:val="0"/>
        <w:autoSpaceDN w:val="0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sz w:val="28"/>
          <w:szCs w:val="28"/>
        </w:rPr>
        <w:t>детьми с туберкулезной интоксикацией</w:t>
      </w:r>
    </w:p>
    <w:p w14:paraId="2D177012" w14:textId="77777777" w:rsidR="0088060B" w:rsidRPr="0088060B" w:rsidRDefault="0088060B" w:rsidP="00067F5A">
      <w:pPr>
        <w:pStyle w:val="ad"/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sz w:val="28"/>
          <w:szCs w:val="28"/>
        </w:rPr>
        <w:t>Льготы</w:t>
      </w:r>
      <w:r w:rsidRPr="008806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по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родительской плате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за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присмотр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и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уход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за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детьми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в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ДОУ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- 100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%.</w:t>
      </w:r>
    </w:p>
    <w:p w14:paraId="77333E06" w14:textId="77777777" w:rsidR="00067F5A" w:rsidRPr="0088060B" w:rsidRDefault="00067F5A" w:rsidP="00067F5A">
      <w:pPr>
        <w:pStyle w:val="ad"/>
        <w:tabs>
          <w:tab w:val="num" w:pos="0"/>
          <w:tab w:val="left" w:pos="426"/>
          <w:tab w:val="left" w:pos="4251"/>
          <w:tab w:val="left" w:pos="5515"/>
          <w:tab w:val="left" w:pos="5931"/>
          <w:tab w:val="left" w:pos="6691"/>
          <w:tab w:val="left" w:pos="7179"/>
          <w:tab w:val="left" w:pos="8247"/>
        </w:tabs>
        <w:spacing w:before="7"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060B" w:rsidRPr="0088060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29 декабря 2012 г. № 273- ФЗ «Об</w:t>
      </w:r>
      <w:r w:rsidR="0088060B"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88060B">
        <w:rPr>
          <w:rFonts w:ascii="Times New Roman" w:hAnsi="Times New Roman" w:cs="Times New Roman"/>
          <w:sz w:val="28"/>
          <w:szCs w:val="28"/>
        </w:rPr>
        <w:t>образовании в Российской Федерации»,</w:t>
      </w:r>
      <w:r w:rsidR="0088060B"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88060B">
        <w:rPr>
          <w:rFonts w:ascii="Times New Roman" w:hAnsi="Times New Roman" w:cs="Times New Roman"/>
          <w:sz w:val="28"/>
          <w:szCs w:val="28"/>
        </w:rPr>
        <w:t>от 06 октября 2003 г. № 131- ФЗ «Об общих</w:t>
      </w:r>
      <w:r w:rsidR="0088060B"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88060B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</w:t>
      </w:r>
      <w:r w:rsidR="0088060B" w:rsidRPr="0088060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</w:t>
      </w:r>
      <w:r w:rsidR="0088060B"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Законом</w:t>
      </w:r>
      <w:r w:rsidR="0088060B" w:rsidRPr="00067F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Ставропольского края от 30 июля 2013 г. № 72-кз «Об образовании», постановлениями</w:t>
      </w:r>
      <w:r w:rsidR="0088060B" w:rsidRPr="00067F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Правительства Ставропольского края от 17 апреля 2015 г. № 167-п «Об определении</w:t>
      </w:r>
      <w:r w:rsidR="0088060B" w:rsidRPr="00067F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среднего размера и максимального размера платы,</w:t>
      </w:r>
      <w:r w:rsidR="0088060B" w:rsidRPr="00067F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взимаемой с родителей (законных</w:t>
      </w:r>
      <w:r w:rsidR="0088060B" w:rsidRPr="00067F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 xml:space="preserve">представителей)  </w:t>
      </w:r>
      <w:r w:rsidR="0088060B" w:rsidRPr="00067F5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 xml:space="preserve">за  </w:t>
      </w:r>
      <w:r w:rsidR="0088060B" w:rsidRPr="00067F5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 xml:space="preserve">присмотр  </w:t>
      </w:r>
      <w:r w:rsidR="0088060B" w:rsidRPr="00067F5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и</w:t>
      </w:r>
      <w:r w:rsidR="0088060B" w:rsidRPr="00067F5A">
        <w:rPr>
          <w:rFonts w:ascii="Times New Roman" w:hAnsi="Times New Roman" w:cs="Times New Roman"/>
          <w:sz w:val="28"/>
          <w:szCs w:val="28"/>
        </w:rPr>
        <w:tab/>
        <w:t xml:space="preserve">уход  </w:t>
      </w:r>
      <w:r w:rsidR="0088060B" w:rsidRPr="00067F5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 xml:space="preserve">за  </w:t>
      </w:r>
      <w:r w:rsidR="0088060B" w:rsidRPr="00067F5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 xml:space="preserve">детьми,  </w:t>
      </w:r>
      <w:r w:rsidR="0088060B" w:rsidRPr="00067F5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67F5A">
        <w:rPr>
          <w:rFonts w:ascii="Times New Roman" w:hAnsi="Times New Roman" w:cs="Times New Roman"/>
          <w:sz w:val="28"/>
          <w:szCs w:val="28"/>
        </w:rPr>
        <w:t xml:space="preserve">осваивающими </w:t>
      </w:r>
      <w:r w:rsidR="0088060B" w:rsidRPr="00067F5A">
        <w:rPr>
          <w:rFonts w:ascii="Times New Roman" w:hAnsi="Times New Roman" w:cs="Times New Roman"/>
          <w:sz w:val="28"/>
          <w:szCs w:val="28"/>
        </w:rPr>
        <w:t>образовательные</w:t>
      </w:r>
      <w:r w:rsidR="0088060B" w:rsidRPr="00067F5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программы</w:t>
      </w:r>
      <w:r w:rsidR="0088060B" w:rsidRPr="00067F5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дошкольного</w:t>
      </w:r>
      <w:r w:rsidR="0088060B" w:rsidRPr="00067F5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образования</w:t>
      </w:r>
      <w:r w:rsidR="0088060B" w:rsidRPr="00067F5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в</w:t>
      </w:r>
      <w:r w:rsidR="0088060B" w:rsidRPr="00067F5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8060B" w:rsidRPr="00067F5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образовательных</w:t>
      </w:r>
      <w:r w:rsidR="0088060B" w:rsidRPr="00067F5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организациях</w:t>
      </w:r>
      <w:r w:rsidR="0088060B" w:rsidRPr="00067F5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Ставропольского</w:t>
      </w:r>
      <w:r w:rsidR="0088060B" w:rsidRPr="00067F5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края</w:t>
      </w:r>
      <w:r w:rsidR="0088060B" w:rsidRPr="00067F5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и</w:t>
      </w:r>
      <w:r w:rsidR="0088060B" w:rsidRPr="00067F5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муниципальных</w:t>
      </w:r>
      <w:r w:rsidR="0088060B" w:rsidRPr="00067F5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образовательных</w:t>
      </w:r>
      <w:r w:rsidR="0088060B" w:rsidRPr="00067F5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организациях</w:t>
      </w:r>
      <w:r w:rsidR="0088060B" w:rsidRPr="00067F5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муниципальных</w:t>
      </w:r>
      <w:r w:rsidR="0088060B" w:rsidRPr="00067F5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образований</w:t>
      </w:r>
      <w:r w:rsidR="0088060B" w:rsidRPr="00067F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Ставропольского</w:t>
      </w:r>
      <w:r w:rsidR="0088060B" w:rsidRPr="00067F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края»,</w:t>
      </w:r>
      <w:r w:rsidR="0088060B" w:rsidRPr="00067F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в</w:t>
      </w:r>
      <w:r w:rsidR="0088060B" w:rsidRPr="00067F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соответствии</w:t>
      </w:r>
      <w:r w:rsidR="0088060B" w:rsidRPr="00067F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с</w:t>
      </w:r>
      <w:r w:rsidR="0088060B" w:rsidRPr="00067F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постановлением</w:t>
      </w:r>
      <w:r w:rsidR="0088060B" w:rsidRPr="00067F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Ипатовского</w:t>
      </w:r>
      <w:r w:rsidR="0088060B" w:rsidRPr="00067F5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4700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8060B" w:rsidRPr="00067F5A">
        <w:rPr>
          <w:rFonts w:ascii="Times New Roman" w:hAnsi="Times New Roman" w:cs="Times New Roman"/>
          <w:sz w:val="28"/>
          <w:szCs w:val="28"/>
        </w:rPr>
        <w:t>округа</w:t>
      </w:r>
      <w:r w:rsidR="0088060B" w:rsidRPr="00067F5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Ставропольского</w:t>
      </w:r>
      <w:r w:rsidR="0088060B" w:rsidRPr="00067F5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края</w:t>
      </w:r>
      <w:r w:rsidR="0088060B" w:rsidRPr="00067F5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от</w:t>
      </w:r>
      <w:r w:rsidR="0088060B" w:rsidRPr="00067F5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247005">
        <w:rPr>
          <w:rFonts w:ascii="Times New Roman" w:hAnsi="Times New Roman" w:cs="Times New Roman"/>
          <w:sz w:val="28"/>
          <w:szCs w:val="28"/>
        </w:rPr>
        <w:t>22</w:t>
      </w:r>
      <w:r w:rsidR="0088060B" w:rsidRPr="00067F5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декабря</w:t>
      </w:r>
      <w:r w:rsidR="0088060B" w:rsidRPr="00067F5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202</w:t>
      </w:r>
      <w:r w:rsidR="00247005">
        <w:rPr>
          <w:rFonts w:ascii="Times New Roman" w:hAnsi="Times New Roman" w:cs="Times New Roman"/>
          <w:sz w:val="28"/>
          <w:szCs w:val="28"/>
        </w:rPr>
        <w:t>3</w:t>
      </w:r>
      <w:r w:rsidR="0088060B" w:rsidRPr="00067F5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г.</w:t>
      </w:r>
      <w:r w:rsidR="0088060B" w:rsidRPr="00067F5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№</w:t>
      </w:r>
      <w:r w:rsidR="0088060B" w:rsidRPr="00067F5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1</w:t>
      </w:r>
      <w:r w:rsidR="00247005">
        <w:rPr>
          <w:rFonts w:ascii="Times New Roman" w:hAnsi="Times New Roman" w:cs="Times New Roman"/>
          <w:sz w:val="28"/>
          <w:szCs w:val="28"/>
        </w:rPr>
        <w:t>685</w:t>
      </w:r>
      <w:r w:rsidR="0088060B" w:rsidRPr="00067F5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«Об</w:t>
      </w:r>
      <w:r w:rsidRPr="00067F5A">
        <w:rPr>
          <w:rFonts w:ascii="Times New Roman" w:hAnsi="Times New Roman" w:cs="Times New Roman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установлении</w:t>
      </w:r>
      <w:r w:rsidRPr="0088060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на</w:t>
      </w:r>
      <w:r w:rsidRPr="0088060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202</w:t>
      </w:r>
      <w:r w:rsidR="00247005">
        <w:rPr>
          <w:rFonts w:ascii="Times New Roman" w:hAnsi="Times New Roman" w:cs="Times New Roman"/>
          <w:sz w:val="28"/>
          <w:szCs w:val="28"/>
        </w:rPr>
        <w:t>4</w:t>
      </w:r>
      <w:r w:rsidRPr="0088060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год</w:t>
      </w:r>
      <w:r w:rsidRPr="0088060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максимального</w:t>
      </w:r>
      <w:r w:rsidRPr="0088060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размера</w:t>
      </w:r>
      <w:r w:rsidRPr="0088060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платы,</w:t>
      </w:r>
      <w:r w:rsidRPr="0088060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взимаемой</w:t>
      </w:r>
      <w:r w:rsidRPr="0088060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с</w:t>
      </w:r>
      <w:r w:rsidRPr="0088060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родителей</w:t>
      </w:r>
      <w:r w:rsidRPr="0088060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(законных </w:t>
      </w:r>
      <w:r w:rsidRPr="0088060B"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 xml:space="preserve">за присмотр и уход за детьми, </w:t>
      </w:r>
      <w:r w:rsidRPr="0088060B">
        <w:rPr>
          <w:rFonts w:ascii="Times New Roman" w:hAnsi="Times New Roman" w:cs="Times New Roman"/>
          <w:sz w:val="28"/>
          <w:szCs w:val="28"/>
        </w:rPr>
        <w:t>осваивающими</w:t>
      </w:r>
      <w:r w:rsidRPr="0088060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88060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программы</w:t>
      </w:r>
      <w:r w:rsidRPr="0088060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дошкольного</w:t>
      </w:r>
      <w:r w:rsidRPr="0088060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образования</w:t>
      </w:r>
      <w:r w:rsidRPr="0088060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в</w:t>
      </w:r>
      <w:r w:rsidRPr="0088060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муниципальных</w:t>
      </w:r>
      <w:r w:rsidRPr="0088060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дошкольных</w:t>
      </w:r>
      <w:r w:rsidRPr="0088060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тельных учреждениях Ипатовского </w:t>
      </w:r>
      <w:r w:rsidRPr="0088060B">
        <w:rPr>
          <w:rFonts w:ascii="Times New Roman" w:hAnsi="Times New Roman" w:cs="Times New Roman"/>
          <w:sz w:val="28"/>
          <w:szCs w:val="28"/>
        </w:rPr>
        <w:t>городского округа Ставропольского края».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установлен размер родительской платы за присмотр и уход за детьми, осваивающими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8806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программы дошкольного образования</w:t>
      </w:r>
      <w:r w:rsidRPr="0088060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в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группах полного дня в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005">
        <w:rPr>
          <w:rFonts w:ascii="Times New Roman" w:hAnsi="Times New Roman" w:cs="Times New Roman"/>
          <w:sz w:val="28"/>
          <w:szCs w:val="28"/>
        </w:rPr>
        <w:t>1527</w:t>
      </w:r>
      <w:r w:rsidRPr="0088060B">
        <w:rPr>
          <w:rFonts w:ascii="Times New Roman" w:hAnsi="Times New Roman" w:cs="Times New Roman"/>
          <w:sz w:val="28"/>
          <w:szCs w:val="28"/>
        </w:rPr>
        <w:t>,00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руб. в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месяц</w:t>
      </w:r>
      <w:r w:rsidRPr="0088060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на одного ребенка.</w:t>
      </w:r>
    </w:p>
    <w:p w14:paraId="03DF6412" w14:textId="77777777" w:rsidR="00067F5A" w:rsidRPr="0088060B" w:rsidRDefault="00067F5A" w:rsidP="00067F5A">
      <w:pPr>
        <w:pStyle w:val="ad"/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sz w:val="28"/>
          <w:szCs w:val="28"/>
        </w:rPr>
        <w:t>Родителям предоставляется компенсация части родительской платы за содержание</w:t>
      </w:r>
      <w:r w:rsidRPr="0088060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ребенка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из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расчета:</w:t>
      </w:r>
    </w:p>
    <w:p w14:paraId="2C0EABA1" w14:textId="77777777" w:rsidR="00067F5A" w:rsidRPr="0088060B" w:rsidRDefault="00067F5A" w:rsidP="00067F5A">
      <w:pPr>
        <w:pStyle w:val="aa"/>
        <w:widowControl w:val="0"/>
        <w:numPr>
          <w:ilvl w:val="0"/>
          <w:numId w:val="23"/>
        </w:numPr>
        <w:tabs>
          <w:tab w:val="num" w:pos="0"/>
          <w:tab w:val="left" w:pos="462"/>
        </w:tabs>
        <w:autoSpaceDE w:val="0"/>
        <w:autoSpaceDN w:val="0"/>
        <w:spacing w:before="2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sz w:val="28"/>
          <w:szCs w:val="28"/>
        </w:rPr>
        <w:t>20%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размера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родительской платы</w:t>
      </w:r>
      <w:r w:rsidRPr="008806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на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первого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ребенка;</w:t>
      </w:r>
    </w:p>
    <w:p w14:paraId="49DB15F5" w14:textId="77777777" w:rsidR="00067F5A" w:rsidRPr="0088060B" w:rsidRDefault="00067F5A" w:rsidP="00067F5A">
      <w:pPr>
        <w:pStyle w:val="aa"/>
        <w:widowControl w:val="0"/>
        <w:numPr>
          <w:ilvl w:val="0"/>
          <w:numId w:val="23"/>
        </w:numPr>
        <w:tabs>
          <w:tab w:val="num" w:pos="0"/>
          <w:tab w:val="left" w:pos="462"/>
        </w:tabs>
        <w:autoSpaceDE w:val="0"/>
        <w:autoSpaceDN w:val="0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sz w:val="28"/>
          <w:szCs w:val="28"/>
        </w:rPr>
        <w:t>50%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размера родительской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платы</w:t>
      </w:r>
      <w:r w:rsidRPr="008806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на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второго ребенка;</w:t>
      </w:r>
    </w:p>
    <w:p w14:paraId="74E62301" w14:textId="77777777" w:rsidR="00504277" w:rsidRDefault="00067F5A" w:rsidP="00504277">
      <w:pPr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88060B">
        <w:rPr>
          <w:rFonts w:ascii="Times New Roman" w:hAnsi="Times New Roman" w:cs="Times New Roman"/>
          <w:sz w:val="28"/>
          <w:szCs w:val="28"/>
        </w:rPr>
        <w:t>70%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размера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родительской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платы</w:t>
      </w:r>
      <w:r w:rsidRPr="008806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04277">
        <w:rPr>
          <w:rFonts w:ascii="Times New Roman" w:hAnsi="Times New Roman" w:cs="Times New Roman"/>
          <w:spacing w:val="-4"/>
          <w:sz w:val="28"/>
          <w:szCs w:val="28"/>
        </w:rPr>
        <w:t>на третьего и последующих детей.</w:t>
      </w:r>
    </w:p>
    <w:p w14:paraId="3BD9D6BF" w14:textId="77777777" w:rsidR="00504277" w:rsidRDefault="00504277" w:rsidP="00504277">
      <w:pPr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</w:p>
    <w:p w14:paraId="2F10411E" w14:textId="77777777" w:rsidR="00504277" w:rsidRPr="00434D53" w:rsidRDefault="00504277" w:rsidP="00504277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7C7059">
        <w:rPr>
          <w:rFonts w:ascii="Times New Roman" w:hAnsi="Times New Roman"/>
          <w:b/>
          <w:sz w:val="28"/>
          <w:szCs w:val="28"/>
        </w:rPr>
        <w:t>. ЗАКЛЮЧЕНИ</w:t>
      </w:r>
      <w:r>
        <w:rPr>
          <w:rFonts w:ascii="Times New Roman" w:hAnsi="Times New Roman"/>
          <w:b/>
          <w:sz w:val="28"/>
          <w:szCs w:val="28"/>
        </w:rPr>
        <w:t>Е. ПЕРСПЕКТИВЫ И ПЛАНЫ РАЗВИТИЯ</w:t>
      </w:r>
    </w:p>
    <w:p w14:paraId="1D9EECAC" w14:textId="77777777" w:rsidR="00504277" w:rsidRPr="00434D53" w:rsidRDefault="00504277" w:rsidP="00504277">
      <w:pPr>
        <w:pStyle w:val="aa"/>
        <w:widowControl w:val="0"/>
        <w:tabs>
          <w:tab w:val="left" w:pos="1024"/>
        </w:tabs>
        <w:autoSpaceDE w:val="0"/>
        <w:autoSpaceDN w:val="0"/>
        <w:ind w:left="0" w:right="-1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</w:t>
      </w:r>
      <w:r w:rsidRPr="00434D53">
        <w:rPr>
          <w:rFonts w:ascii="Times New Roman" w:hAnsi="Times New Roman" w:cs="Times New Roman"/>
          <w:sz w:val="28"/>
          <w:szCs w:val="28"/>
        </w:rPr>
        <w:t>езультаты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мониторинга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показывают,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что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в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детском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саду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созданы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необходимые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условия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для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благоприятного психологического, эмоционального развития детей. Результаты анализа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социально-нормативных возрастных характеристик и достижений детей показывают, что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воспитанники</w:t>
      </w:r>
      <w:r w:rsidRPr="00434D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осваивают ООП</w:t>
      </w:r>
      <w:r w:rsidRPr="00434D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ДО</w:t>
      </w:r>
      <w:r w:rsidRPr="00434D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детского</w:t>
      </w:r>
      <w:r w:rsidRPr="00434D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сада</w:t>
      </w:r>
      <w:r w:rsidRPr="00434D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в</w:t>
      </w:r>
      <w:r w:rsidRPr="00434D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100%</w:t>
      </w:r>
      <w:r w:rsidRPr="00434D53">
        <w:rPr>
          <w:rFonts w:ascii="Times New Roman" w:hAnsi="Times New Roman" w:cs="Times New Roman"/>
          <w:sz w:val="28"/>
          <w:szCs w:val="28"/>
        </w:rPr>
        <w:t xml:space="preserve"> объеме</w:t>
      </w:r>
      <w:r w:rsidRPr="00434D53">
        <w:rPr>
          <w:rFonts w:ascii="Times New Roman" w:hAnsi="Times New Roman" w:cs="Times New Roman"/>
          <w:b/>
          <w:sz w:val="28"/>
          <w:szCs w:val="28"/>
        </w:rPr>
        <w:t>.</w:t>
      </w:r>
    </w:p>
    <w:p w14:paraId="74EA54FA" w14:textId="77777777" w:rsidR="00504277" w:rsidRPr="00434D53" w:rsidRDefault="00504277" w:rsidP="00504277">
      <w:pPr>
        <w:pStyle w:val="ad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D53">
        <w:rPr>
          <w:rFonts w:ascii="Times New Roman" w:hAnsi="Times New Roman" w:cs="Times New Roman"/>
          <w:sz w:val="28"/>
          <w:szCs w:val="28"/>
        </w:rPr>
        <w:t>Детский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сад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имеет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квалифицированные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кадры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и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материально-техническую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базу,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необходимую для дальнейшего успешного развития. В коллективе отмечается стремление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к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самообразованию,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повышению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уровня,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к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сотрудничеству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с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родителями.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В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основном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родители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удовлетворены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качеством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услуг,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предоставляемых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детским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садом,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кадровым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составом,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материально-техническим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оснащением.</w:t>
      </w:r>
    </w:p>
    <w:p w14:paraId="5CCAFA7F" w14:textId="77777777" w:rsidR="00504277" w:rsidRPr="00434D53" w:rsidRDefault="00504277" w:rsidP="005042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D53">
        <w:rPr>
          <w:rFonts w:ascii="Times New Roman" w:hAnsi="Times New Roman" w:cs="Times New Roman"/>
          <w:b/>
          <w:sz w:val="28"/>
          <w:szCs w:val="28"/>
        </w:rPr>
        <w:t>Планируема</w:t>
      </w:r>
      <w:r w:rsidR="00413D6A">
        <w:rPr>
          <w:rFonts w:ascii="Times New Roman" w:hAnsi="Times New Roman" w:cs="Times New Roman"/>
          <w:b/>
          <w:sz w:val="28"/>
          <w:szCs w:val="28"/>
        </w:rPr>
        <w:t>я цель работы учреждения на 2023-2024</w:t>
      </w:r>
      <w:r w:rsidRPr="00434D53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14:paraId="71F8C7C1" w14:textId="77777777" w:rsidR="00504277" w:rsidRPr="00434D53" w:rsidRDefault="00504277" w:rsidP="00504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4D53">
        <w:rPr>
          <w:rFonts w:ascii="Times New Roman" w:hAnsi="Times New Roman" w:cs="Times New Roman"/>
          <w:sz w:val="28"/>
          <w:szCs w:val="28"/>
        </w:rPr>
        <w:t>Сохранение и укрепление здоровья детей, их физического развития через совместную деятельность с семьями в контексте ФГОС ДО</w:t>
      </w:r>
      <w:r w:rsidR="00247005">
        <w:rPr>
          <w:rFonts w:ascii="Times New Roman" w:hAnsi="Times New Roman" w:cs="Times New Roman"/>
          <w:sz w:val="28"/>
          <w:szCs w:val="28"/>
        </w:rPr>
        <w:t xml:space="preserve"> и ФОП ДО</w:t>
      </w:r>
      <w:r w:rsidRPr="00434D53">
        <w:rPr>
          <w:rFonts w:ascii="Times New Roman" w:hAnsi="Times New Roman" w:cs="Times New Roman"/>
          <w:sz w:val="28"/>
          <w:szCs w:val="28"/>
        </w:rPr>
        <w:t>.</w:t>
      </w:r>
    </w:p>
    <w:p w14:paraId="70142D59" w14:textId="77777777" w:rsidR="00504277" w:rsidRPr="00434D53" w:rsidRDefault="00504277" w:rsidP="00504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3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внедрять инновационные интерактивные методы работы с</w:t>
      </w:r>
      <w:r w:rsidR="0000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воспитанниками в области экологического воспитания.</w:t>
      </w:r>
    </w:p>
    <w:p w14:paraId="511CA172" w14:textId="77777777" w:rsidR="00504277" w:rsidRPr="00434D53" w:rsidRDefault="00504277" w:rsidP="00504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4D53">
        <w:rPr>
          <w:rFonts w:ascii="Times New Roman" w:hAnsi="Times New Roman" w:cs="Times New Roman"/>
          <w:sz w:val="28"/>
          <w:szCs w:val="28"/>
        </w:rPr>
        <w:t>Повышение уровня профессиональной компетентности педагогов по обновлению и реализации содержания образовательной области «Социально – коммуникативное развитие» в условиях внедрения ФГОС</w:t>
      </w:r>
      <w:r w:rsidR="00247005">
        <w:rPr>
          <w:rFonts w:ascii="Times New Roman" w:hAnsi="Times New Roman" w:cs="Times New Roman"/>
          <w:sz w:val="28"/>
          <w:szCs w:val="28"/>
        </w:rPr>
        <w:t xml:space="preserve"> ДО и ФОП 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6A84D4" w14:textId="77777777" w:rsidR="00504277" w:rsidRDefault="00504277" w:rsidP="00504277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14:paraId="5B76A0DD" w14:textId="77777777" w:rsidR="00504277" w:rsidRPr="00171164" w:rsidRDefault="00504277">
      <w:pPr>
        <w:tabs>
          <w:tab w:val="num" w:pos="720"/>
        </w:tabs>
        <w:jc w:val="both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</w:pPr>
    </w:p>
    <w:sectPr w:rsidR="00504277" w:rsidRPr="00171164" w:rsidSect="00D5182B">
      <w:pgSz w:w="11906" w:h="16838"/>
      <w:pgMar w:top="851" w:right="850" w:bottom="851" w:left="1701" w:header="708" w:footer="708" w:gutter="0"/>
      <w:pgBorders w:offsetFrom="page">
        <w:top w:val="thinThickSmallGap" w:sz="24" w:space="24" w:color="5F497A" w:themeColor="accent4" w:themeShade="BF"/>
        <w:left w:val="thinThickSmallGap" w:sz="24" w:space="24" w:color="5F497A" w:themeColor="accent4" w:themeShade="BF"/>
        <w:bottom w:val="thickThinSmallGap" w:sz="24" w:space="24" w:color="5F497A" w:themeColor="accent4" w:themeShade="BF"/>
        <w:right w:val="thickThinSmallGap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106AD"/>
    <w:multiLevelType w:val="hybridMultilevel"/>
    <w:tmpl w:val="93FE06AE"/>
    <w:lvl w:ilvl="0" w:tplc="9C5C05D0">
      <w:numFmt w:val="bullet"/>
      <w:lvlText w:val="–"/>
      <w:lvlJc w:val="left"/>
      <w:pPr>
        <w:ind w:left="461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8031E">
      <w:numFmt w:val="bullet"/>
      <w:lvlText w:val="•"/>
      <w:lvlJc w:val="left"/>
      <w:pPr>
        <w:ind w:left="4240" w:hanging="248"/>
      </w:pPr>
      <w:rPr>
        <w:rFonts w:hint="default"/>
        <w:lang w:val="ru-RU" w:eastAsia="en-US" w:bidi="ar-SA"/>
      </w:rPr>
    </w:lvl>
    <w:lvl w:ilvl="2" w:tplc="0EECF1C8">
      <w:numFmt w:val="bullet"/>
      <w:lvlText w:val="•"/>
      <w:lvlJc w:val="left"/>
      <w:pPr>
        <w:ind w:left="4945" w:hanging="248"/>
      </w:pPr>
      <w:rPr>
        <w:rFonts w:hint="default"/>
        <w:lang w:val="ru-RU" w:eastAsia="en-US" w:bidi="ar-SA"/>
      </w:rPr>
    </w:lvl>
    <w:lvl w:ilvl="3" w:tplc="11902A2C">
      <w:numFmt w:val="bullet"/>
      <w:lvlText w:val="•"/>
      <w:lvlJc w:val="left"/>
      <w:pPr>
        <w:ind w:left="5650" w:hanging="248"/>
      </w:pPr>
      <w:rPr>
        <w:rFonts w:hint="default"/>
        <w:lang w:val="ru-RU" w:eastAsia="en-US" w:bidi="ar-SA"/>
      </w:rPr>
    </w:lvl>
    <w:lvl w:ilvl="4" w:tplc="573ACCA6">
      <w:numFmt w:val="bullet"/>
      <w:lvlText w:val="•"/>
      <w:lvlJc w:val="left"/>
      <w:pPr>
        <w:ind w:left="6355" w:hanging="248"/>
      </w:pPr>
      <w:rPr>
        <w:rFonts w:hint="default"/>
        <w:lang w:val="ru-RU" w:eastAsia="en-US" w:bidi="ar-SA"/>
      </w:rPr>
    </w:lvl>
    <w:lvl w:ilvl="5" w:tplc="9DBCA7A0">
      <w:numFmt w:val="bullet"/>
      <w:lvlText w:val="•"/>
      <w:lvlJc w:val="left"/>
      <w:pPr>
        <w:ind w:left="7060" w:hanging="248"/>
      </w:pPr>
      <w:rPr>
        <w:rFonts w:hint="default"/>
        <w:lang w:val="ru-RU" w:eastAsia="en-US" w:bidi="ar-SA"/>
      </w:rPr>
    </w:lvl>
    <w:lvl w:ilvl="6" w:tplc="0DCE1CBC">
      <w:numFmt w:val="bullet"/>
      <w:lvlText w:val="•"/>
      <w:lvlJc w:val="left"/>
      <w:pPr>
        <w:ind w:left="7765" w:hanging="248"/>
      </w:pPr>
      <w:rPr>
        <w:rFonts w:hint="default"/>
        <w:lang w:val="ru-RU" w:eastAsia="en-US" w:bidi="ar-SA"/>
      </w:rPr>
    </w:lvl>
    <w:lvl w:ilvl="7" w:tplc="BE1493B2">
      <w:numFmt w:val="bullet"/>
      <w:lvlText w:val="•"/>
      <w:lvlJc w:val="left"/>
      <w:pPr>
        <w:ind w:left="8470" w:hanging="248"/>
      </w:pPr>
      <w:rPr>
        <w:rFonts w:hint="default"/>
        <w:lang w:val="ru-RU" w:eastAsia="en-US" w:bidi="ar-SA"/>
      </w:rPr>
    </w:lvl>
    <w:lvl w:ilvl="8" w:tplc="BCF0F950">
      <w:numFmt w:val="bullet"/>
      <w:lvlText w:val="•"/>
      <w:lvlJc w:val="left"/>
      <w:pPr>
        <w:ind w:left="9175" w:hanging="248"/>
      </w:pPr>
      <w:rPr>
        <w:rFonts w:hint="default"/>
        <w:lang w:val="ru-RU" w:eastAsia="en-US" w:bidi="ar-SA"/>
      </w:rPr>
    </w:lvl>
  </w:abstractNum>
  <w:abstractNum w:abstractNumId="1" w15:restartNumberingAfterBreak="0">
    <w:nsid w:val="0873515B"/>
    <w:multiLevelType w:val="hybridMultilevel"/>
    <w:tmpl w:val="59C080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910783"/>
    <w:multiLevelType w:val="hybridMultilevel"/>
    <w:tmpl w:val="C4EE7DD6"/>
    <w:lvl w:ilvl="0" w:tplc="EBD4B9EE">
      <w:start w:val="6"/>
      <w:numFmt w:val="decimal"/>
      <w:lvlText w:val="%1"/>
      <w:lvlJc w:val="left"/>
      <w:pPr>
        <w:ind w:left="461" w:hanging="562"/>
      </w:pPr>
      <w:rPr>
        <w:rFonts w:hint="default"/>
        <w:lang w:val="ru-RU" w:eastAsia="en-US" w:bidi="ar-SA"/>
      </w:rPr>
    </w:lvl>
    <w:lvl w:ilvl="1" w:tplc="8DD6BE48">
      <w:numFmt w:val="none"/>
      <w:lvlText w:val=""/>
      <w:lvlJc w:val="left"/>
      <w:pPr>
        <w:tabs>
          <w:tab w:val="num" w:pos="360"/>
        </w:tabs>
      </w:pPr>
    </w:lvl>
    <w:lvl w:ilvl="2" w:tplc="7BD8AC52">
      <w:start w:val="1"/>
      <w:numFmt w:val="decimal"/>
      <w:lvlText w:val="%3)"/>
      <w:lvlJc w:val="left"/>
      <w:pPr>
        <w:ind w:left="821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C829C46">
      <w:numFmt w:val="bullet"/>
      <w:lvlText w:val="•"/>
      <w:lvlJc w:val="left"/>
      <w:pPr>
        <w:ind w:left="2990" w:hanging="519"/>
      </w:pPr>
      <w:rPr>
        <w:rFonts w:hint="default"/>
        <w:lang w:val="ru-RU" w:eastAsia="en-US" w:bidi="ar-SA"/>
      </w:rPr>
    </w:lvl>
    <w:lvl w:ilvl="4" w:tplc="9C3AEE70">
      <w:numFmt w:val="bullet"/>
      <w:lvlText w:val="•"/>
      <w:lvlJc w:val="left"/>
      <w:pPr>
        <w:ind w:left="4075" w:hanging="519"/>
      </w:pPr>
      <w:rPr>
        <w:rFonts w:hint="default"/>
        <w:lang w:val="ru-RU" w:eastAsia="en-US" w:bidi="ar-SA"/>
      </w:rPr>
    </w:lvl>
    <w:lvl w:ilvl="5" w:tplc="EBDAC52C">
      <w:numFmt w:val="bullet"/>
      <w:lvlText w:val="•"/>
      <w:lvlJc w:val="left"/>
      <w:pPr>
        <w:ind w:left="5160" w:hanging="519"/>
      </w:pPr>
      <w:rPr>
        <w:rFonts w:hint="default"/>
        <w:lang w:val="ru-RU" w:eastAsia="en-US" w:bidi="ar-SA"/>
      </w:rPr>
    </w:lvl>
    <w:lvl w:ilvl="6" w:tplc="CEBC7B62">
      <w:numFmt w:val="bullet"/>
      <w:lvlText w:val="•"/>
      <w:lvlJc w:val="left"/>
      <w:pPr>
        <w:ind w:left="6245" w:hanging="519"/>
      </w:pPr>
      <w:rPr>
        <w:rFonts w:hint="default"/>
        <w:lang w:val="ru-RU" w:eastAsia="en-US" w:bidi="ar-SA"/>
      </w:rPr>
    </w:lvl>
    <w:lvl w:ilvl="7" w:tplc="DA463166">
      <w:numFmt w:val="bullet"/>
      <w:lvlText w:val="•"/>
      <w:lvlJc w:val="left"/>
      <w:pPr>
        <w:ind w:left="7330" w:hanging="519"/>
      </w:pPr>
      <w:rPr>
        <w:rFonts w:hint="default"/>
        <w:lang w:val="ru-RU" w:eastAsia="en-US" w:bidi="ar-SA"/>
      </w:rPr>
    </w:lvl>
    <w:lvl w:ilvl="8" w:tplc="7F648ABA">
      <w:numFmt w:val="bullet"/>
      <w:lvlText w:val="•"/>
      <w:lvlJc w:val="left"/>
      <w:pPr>
        <w:ind w:left="8415" w:hanging="519"/>
      </w:pPr>
      <w:rPr>
        <w:rFonts w:hint="default"/>
        <w:lang w:val="ru-RU" w:eastAsia="en-US" w:bidi="ar-SA"/>
      </w:rPr>
    </w:lvl>
  </w:abstractNum>
  <w:abstractNum w:abstractNumId="3" w15:restartNumberingAfterBreak="0">
    <w:nsid w:val="0FB82C71"/>
    <w:multiLevelType w:val="hybridMultilevel"/>
    <w:tmpl w:val="2E8E5C22"/>
    <w:lvl w:ilvl="0" w:tplc="2BA85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815D4"/>
    <w:multiLevelType w:val="multilevel"/>
    <w:tmpl w:val="13CCE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2A3B1E"/>
    <w:multiLevelType w:val="hybridMultilevel"/>
    <w:tmpl w:val="57C222EE"/>
    <w:lvl w:ilvl="0" w:tplc="B5C27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3CEA"/>
    <w:multiLevelType w:val="hybridMultilevel"/>
    <w:tmpl w:val="8A86B67A"/>
    <w:lvl w:ilvl="0" w:tplc="CD46A82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C27AB7"/>
    <w:multiLevelType w:val="hybridMultilevel"/>
    <w:tmpl w:val="56160422"/>
    <w:lvl w:ilvl="0" w:tplc="2BA8507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E9864E0"/>
    <w:multiLevelType w:val="hybridMultilevel"/>
    <w:tmpl w:val="BF9C3E2A"/>
    <w:lvl w:ilvl="0" w:tplc="B802CC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2E5FE2"/>
    <w:multiLevelType w:val="hybridMultilevel"/>
    <w:tmpl w:val="DB60AD78"/>
    <w:lvl w:ilvl="0" w:tplc="2BA85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273B1"/>
    <w:multiLevelType w:val="hybridMultilevel"/>
    <w:tmpl w:val="342A8FEC"/>
    <w:lvl w:ilvl="0" w:tplc="2BA8507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24B61DC"/>
    <w:multiLevelType w:val="hybridMultilevel"/>
    <w:tmpl w:val="248C647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35C3B06"/>
    <w:multiLevelType w:val="hybridMultilevel"/>
    <w:tmpl w:val="AD4021A0"/>
    <w:lvl w:ilvl="0" w:tplc="7D6E6D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22E3B"/>
    <w:multiLevelType w:val="hybridMultilevel"/>
    <w:tmpl w:val="ABFEE416"/>
    <w:lvl w:ilvl="0" w:tplc="E166A0BA">
      <w:numFmt w:val="bullet"/>
      <w:lvlText w:val="-"/>
      <w:lvlJc w:val="left"/>
      <w:pPr>
        <w:ind w:left="461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F8A42A">
      <w:numFmt w:val="bullet"/>
      <w:lvlText w:val="•"/>
      <w:lvlJc w:val="left"/>
      <w:pPr>
        <w:ind w:left="1472" w:hanging="156"/>
      </w:pPr>
      <w:rPr>
        <w:rFonts w:hint="default"/>
        <w:lang w:val="ru-RU" w:eastAsia="en-US" w:bidi="ar-SA"/>
      </w:rPr>
    </w:lvl>
    <w:lvl w:ilvl="2" w:tplc="63FC2894">
      <w:numFmt w:val="bullet"/>
      <w:lvlText w:val="•"/>
      <w:lvlJc w:val="left"/>
      <w:pPr>
        <w:ind w:left="2485" w:hanging="156"/>
      </w:pPr>
      <w:rPr>
        <w:rFonts w:hint="default"/>
        <w:lang w:val="ru-RU" w:eastAsia="en-US" w:bidi="ar-SA"/>
      </w:rPr>
    </w:lvl>
    <w:lvl w:ilvl="3" w:tplc="20A23BAA">
      <w:numFmt w:val="bullet"/>
      <w:lvlText w:val="•"/>
      <w:lvlJc w:val="left"/>
      <w:pPr>
        <w:ind w:left="3497" w:hanging="156"/>
      </w:pPr>
      <w:rPr>
        <w:rFonts w:hint="default"/>
        <w:lang w:val="ru-RU" w:eastAsia="en-US" w:bidi="ar-SA"/>
      </w:rPr>
    </w:lvl>
    <w:lvl w:ilvl="4" w:tplc="6F603BAE">
      <w:numFmt w:val="bullet"/>
      <w:lvlText w:val="•"/>
      <w:lvlJc w:val="left"/>
      <w:pPr>
        <w:ind w:left="4510" w:hanging="156"/>
      </w:pPr>
      <w:rPr>
        <w:rFonts w:hint="default"/>
        <w:lang w:val="ru-RU" w:eastAsia="en-US" w:bidi="ar-SA"/>
      </w:rPr>
    </w:lvl>
    <w:lvl w:ilvl="5" w:tplc="0220CCD8">
      <w:numFmt w:val="bullet"/>
      <w:lvlText w:val="•"/>
      <w:lvlJc w:val="left"/>
      <w:pPr>
        <w:ind w:left="5522" w:hanging="156"/>
      </w:pPr>
      <w:rPr>
        <w:rFonts w:hint="default"/>
        <w:lang w:val="ru-RU" w:eastAsia="en-US" w:bidi="ar-SA"/>
      </w:rPr>
    </w:lvl>
    <w:lvl w:ilvl="6" w:tplc="FF1EE33E">
      <w:numFmt w:val="bullet"/>
      <w:lvlText w:val="•"/>
      <w:lvlJc w:val="left"/>
      <w:pPr>
        <w:ind w:left="6535" w:hanging="156"/>
      </w:pPr>
      <w:rPr>
        <w:rFonts w:hint="default"/>
        <w:lang w:val="ru-RU" w:eastAsia="en-US" w:bidi="ar-SA"/>
      </w:rPr>
    </w:lvl>
    <w:lvl w:ilvl="7" w:tplc="4D6C861E">
      <w:numFmt w:val="bullet"/>
      <w:lvlText w:val="•"/>
      <w:lvlJc w:val="left"/>
      <w:pPr>
        <w:ind w:left="7547" w:hanging="156"/>
      </w:pPr>
      <w:rPr>
        <w:rFonts w:hint="default"/>
        <w:lang w:val="ru-RU" w:eastAsia="en-US" w:bidi="ar-SA"/>
      </w:rPr>
    </w:lvl>
    <w:lvl w:ilvl="8" w:tplc="9014D842">
      <w:numFmt w:val="bullet"/>
      <w:lvlText w:val="•"/>
      <w:lvlJc w:val="left"/>
      <w:pPr>
        <w:ind w:left="8560" w:hanging="156"/>
      </w:pPr>
      <w:rPr>
        <w:rFonts w:hint="default"/>
        <w:lang w:val="ru-RU" w:eastAsia="en-US" w:bidi="ar-SA"/>
      </w:rPr>
    </w:lvl>
  </w:abstractNum>
  <w:abstractNum w:abstractNumId="14" w15:restartNumberingAfterBreak="0">
    <w:nsid w:val="336C002E"/>
    <w:multiLevelType w:val="hybridMultilevel"/>
    <w:tmpl w:val="7D7A4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F50FF"/>
    <w:multiLevelType w:val="hybridMultilevel"/>
    <w:tmpl w:val="3CF26A44"/>
    <w:lvl w:ilvl="0" w:tplc="2BA850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222DD1"/>
    <w:multiLevelType w:val="hybridMultilevel"/>
    <w:tmpl w:val="CE4CC530"/>
    <w:lvl w:ilvl="0" w:tplc="76C274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05E4"/>
    <w:multiLevelType w:val="hybridMultilevel"/>
    <w:tmpl w:val="822C4542"/>
    <w:lvl w:ilvl="0" w:tplc="509E3E4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124D3"/>
    <w:multiLevelType w:val="hybridMultilevel"/>
    <w:tmpl w:val="E0C20FB4"/>
    <w:lvl w:ilvl="0" w:tplc="2BA8507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9E777DA"/>
    <w:multiLevelType w:val="hybridMultilevel"/>
    <w:tmpl w:val="5DDC1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6452A5"/>
    <w:multiLevelType w:val="hybridMultilevel"/>
    <w:tmpl w:val="5AD412D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3140DE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485FBA"/>
    <w:multiLevelType w:val="hybridMultilevel"/>
    <w:tmpl w:val="3794A6D0"/>
    <w:lvl w:ilvl="0" w:tplc="2BA85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02B8B"/>
    <w:multiLevelType w:val="hybridMultilevel"/>
    <w:tmpl w:val="017686C4"/>
    <w:lvl w:ilvl="0" w:tplc="B5C2738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68BF23F7"/>
    <w:multiLevelType w:val="hybridMultilevel"/>
    <w:tmpl w:val="D9088B84"/>
    <w:lvl w:ilvl="0" w:tplc="BADC295E">
      <w:start w:val="5"/>
      <w:numFmt w:val="decimal"/>
      <w:lvlText w:val="%1"/>
      <w:lvlJc w:val="left"/>
      <w:pPr>
        <w:ind w:left="461" w:hanging="644"/>
      </w:pPr>
      <w:rPr>
        <w:rFonts w:hint="default"/>
        <w:lang w:val="ru-RU" w:eastAsia="en-US" w:bidi="ar-SA"/>
      </w:rPr>
    </w:lvl>
    <w:lvl w:ilvl="1" w:tplc="8904F00A">
      <w:numFmt w:val="none"/>
      <w:lvlText w:val=""/>
      <w:lvlJc w:val="left"/>
      <w:pPr>
        <w:tabs>
          <w:tab w:val="num" w:pos="360"/>
        </w:tabs>
      </w:pPr>
    </w:lvl>
    <w:lvl w:ilvl="2" w:tplc="69F2E0DE">
      <w:numFmt w:val="bullet"/>
      <w:lvlText w:val="•"/>
      <w:lvlJc w:val="left"/>
      <w:pPr>
        <w:ind w:left="2485" w:hanging="644"/>
      </w:pPr>
      <w:rPr>
        <w:rFonts w:hint="default"/>
        <w:lang w:val="ru-RU" w:eastAsia="en-US" w:bidi="ar-SA"/>
      </w:rPr>
    </w:lvl>
    <w:lvl w:ilvl="3" w:tplc="69AA337A">
      <w:numFmt w:val="bullet"/>
      <w:lvlText w:val="•"/>
      <w:lvlJc w:val="left"/>
      <w:pPr>
        <w:ind w:left="3497" w:hanging="644"/>
      </w:pPr>
      <w:rPr>
        <w:rFonts w:hint="default"/>
        <w:lang w:val="ru-RU" w:eastAsia="en-US" w:bidi="ar-SA"/>
      </w:rPr>
    </w:lvl>
    <w:lvl w:ilvl="4" w:tplc="3D321CDA">
      <w:numFmt w:val="bullet"/>
      <w:lvlText w:val="•"/>
      <w:lvlJc w:val="left"/>
      <w:pPr>
        <w:ind w:left="4510" w:hanging="644"/>
      </w:pPr>
      <w:rPr>
        <w:rFonts w:hint="default"/>
        <w:lang w:val="ru-RU" w:eastAsia="en-US" w:bidi="ar-SA"/>
      </w:rPr>
    </w:lvl>
    <w:lvl w:ilvl="5" w:tplc="5466473C">
      <w:numFmt w:val="bullet"/>
      <w:lvlText w:val="•"/>
      <w:lvlJc w:val="left"/>
      <w:pPr>
        <w:ind w:left="5522" w:hanging="644"/>
      </w:pPr>
      <w:rPr>
        <w:rFonts w:hint="default"/>
        <w:lang w:val="ru-RU" w:eastAsia="en-US" w:bidi="ar-SA"/>
      </w:rPr>
    </w:lvl>
    <w:lvl w:ilvl="6" w:tplc="58E246EC">
      <w:numFmt w:val="bullet"/>
      <w:lvlText w:val="•"/>
      <w:lvlJc w:val="left"/>
      <w:pPr>
        <w:ind w:left="6535" w:hanging="644"/>
      </w:pPr>
      <w:rPr>
        <w:rFonts w:hint="default"/>
        <w:lang w:val="ru-RU" w:eastAsia="en-US" w:bidi="ar-SA"/>
      </w:rPr>
    </w:lvl>
    <w:lvl w:ilvl="7" w:tplc="20BE7C22">
      <w:numFmt w:val="bullet"/>
      <w:lvlText w:val="•"/>
      <w:lvlJc w:val="left"/>
      <w:pPr>
        <w:ind w:left="7547" w:hanging="644"/>
      </w:pPr>
      <w:rPr>
        <w:rFonts w:hint="default"/>
        <w:lang w:val="ru-RU" w:eastAsia="en-US" w:bidi="ar-SA"/>
      </w:rPr>
    </w:lvl>
    <w:lvl w:ilvl="8" w:tplc="C8C0242A">
      <w:numFmt w:val="bullet"/>
      <w:lvlText w:val="•"/>
      <w:lvlJc w:val="left"/>
      <w:pPr>
        <w:ind w:left="8560" w:hanging="644"/>
      </w:pPr>
      <w:rPr>
        <w:rFonts w:hint="default"/>
        <w:lang w:val="ru-RU" w:eastAsia="en-US" w:bidi="ar-SA"/>
      </w:rPr>
    </w:lvl>
  </w:abstractNum>
  <w:abstractNum w:abstractNumId="24" w15:restartNumberingAfterBreak="0">
    <w:nsid w:val="696C1EBF"/>
    <w:multiLevelType w:val="hybridMultilevel"/>
    <w:tmpl w:val="D514E0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502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AF4B7C"/>
    <w:multiLevelType w:val="hybridMultilevel"/>
    <w:tmpl w:val="227C6CAA"/>
    <w:lvl w:ilvl="0" w:tplc="51D0EFE4">
      <w:numFmt w:val="bullet"/>
      <w:lvlText w:val="-"/>
      <w:lvlJc w:val="left"/>
      <w:pPr>
        <w:ind w:left="4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B45AC8">
      <w:numFmt w:val="bullet"/>
      <w:lvlText w:val="•"/>
      <w:lvlJc w:val="left"/>
      <w:pPr>
        <w:ind w:left="1472" w:hanging="164"/>
      </w:pPr>
      <w:rPr>
        <w:rFonts w:hint="default"/>
        <w:lang w:val="ru-RU" w:eastAsia="en-US" w:bidi="ar-SA"/>
      </w:rPr>
    </w:lvl>
    <w:lvl w:ilvl="2" w:tplc="399C61AE">
      <w:numFmt w:val="bullet"/>
      <w:lvlText w:val="•"/>
      <w:lvlJc w:val="left"/>
      <w:pPr>
        <w:ind w:left="2485" w:hanging="164"/>
      </w:pPr>
      <w:rPr>
        <w:rFonts w:hint="default"/>
        <w:lang w:val="ru-RU" w:eastAsia="en-US" w:bidi="ar-SA"/>
      </w:rPr>
    </w:lvl>
    <w:lvl w:ilvl="3" w:tplc="E638AFCE">
      <w:numFmt w:val="bullet"/>
      <w:lvlText w:val="•"/>
      <w:lvlJc w:val="left"/>
      <w:pPr>
        <w:ind w:left="3497" w:hanging="164"/>
      </w:pPr>
      <w:rPr>
        <w:rFonts w:hint="default"/>
        <w:lang w:val="ru-RU" w:eastAsia="en-US" w:bidi="ar-SA"/>
      </w:rPr>
    </w:lvl>
    <w:lvl w:ilvl="4" w:tplc="EB024272">
      <w:numFmt w:val="bullet"/>
      <w:lvlText w:val="•"/>
      <w:lvlJc w:val="left"/>
      <w:pPr>
        <w:ind w:left="4510" w:hanging="164"/>
      </w:pPr>
      <w:rPr>
        <w:rFonts w:hint="default"/>
        <w:lang w:val="ru-RU" w:eastAsia="en-US" w:bidi="ar-SA"/>
      </w:rPr>
    </w:lvl>
    <w:lvl w:ilvl="5" w:tplc="93BAE3CC">
      <w:numFmt w:val="bullet"/>
      <w:lvlText w:val="•"/>
      <w:lvlJc w:val="left"/>
      <w:pPr>
        <w:ind w:left="5522" w:hanging="164"/>
      </w:pPr>
      <w:rPr>
        <w:rFonts w:hint="default"/>
        <w:lang w:val="ru-RU" w:eastAsia="en-US" w:bidi="ar-SA"/>
      </w:rPr>
    </w:lvl>
    <w:lvl w:ilvl="6" w:tplc="A712CE30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 w:tplc="BD3660BA">
      <w:numFmt w:val="bullet"/>
      <w:lvlText w:val="•"/>
      <w:lvlJc w:val="left"/>
      <w:pPr>
        <w:ind w:left="7547" w:hanging="164"/>
      </w:pPr>
      <w:rPr>
        <w:rFonts w:hint="default"/>
        <w:lang w:val="ru-RU" w:eastAsia="en-US" w:bidi="ar-SA"/>
      </w:rPr>
    </w:lvl>
    <w:lvl w:ilvl="8" w:tplc="39C49AE6">
      <w:numFmt w:val="bullet"/>
      <w:lvlText w:val="•"/>
      <w:lvlJc w:val="left"/>
      <w:pPr>
        <w:ind w:left="8560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79615D02"/>
    <w:multiLevelType w:val="hybridMultilevel"/>
    <w:tmpl w:val="1F9E4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613F71"/>
    <w:multiLevelType w:val="hybridMultilevel"/>
    <w:tmpl w:val="F33286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110AA"/>
    <w:multiLevelType w:val="multilevel"/>
    <w:tmpl w:val="F796D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1"/>
  </w:num>
  <w:num w:numId="5">
    <w:abstractNumId w:val="4"/>
  </w:num>
  <w:num w:numId="6">
    <w:abstractNumId w:val="3"/>
  </w:num>
  <w:num w:numId="7">
    <w:abstractNumId w:val="8"/>
  </w:num>
  <w:num w:numId="8">
    <w:abstractNumId w:val="24"/>
  </w:num>
  <w:num w:numId="9">
    <w:abstractNumId w:val="22"/>
  </w:num>
  <w:num w:numId="10">
    <w:abstractNumId w:val="12"/>
  </w:num>
  <w:num w:numId="11">
    <w:abstractNumId w:val="27"/>
  </w:num>
  <w:num w:numId="12">
    <w:abstractNumId w:val="9"/>
  </w:num>
  <w:num w:numId="13">
    <w:abstractNumId w:val="10"/>
  </w:num>
  <w:num w:numId="14">
    <w:abstractNumId w:val="7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7"/>
  </w:num>
  <w:num w:numId="20">
    <w:abstractNumId w:val="18"/>
  </w:num>
  <w:num w:numId="21">
    <w:abstractNumId w:val="15"/>
  </w:num>
  <w:num w:numId="22">
    <w:abstractNumId w:val="5"/>
  </w:num>
  <w:num w:numId="23">
    <w:abstractNumId w:val="25"/>
  </w:num>
  <w:num w:numId="24">
    <w:abstractNumId w:val="23"/>
  </w:num>
  <w:num w:numId="25">
    <w:abstractNumId w:val="13"/>
  </w:num>
  <w:num w:numId="26">
    <w:abstractNumId w:val="0"/>
  </w:num>
  <w:num w:numId="27">
    <w:abstractNumId w:val="2"/>
  </w:num>
  <w:num w:numId="28">
    <w:abstractNumId w:val="14"/>
  </w:num>
  <w:num w:numId="29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29A"/>
    <w:rsid w:val="000019E2"/>
    <w:rsid w:val="00013549"/>
    <w:rsid w:val="000156D9"/>
    <w:rsid w:val="00016AAB"/>
    <w:rsid w:val="00023837"/>
    <w:rsid w:val="0003373A"/>
    <w:rsid w:val="00034F9D"/>
    <w:rsid w:val="00040154"/>
    <w:rsid w:val="00042027"/>
    <w:rsid w:val="000560DA"/>
    <w:rsid w:val="00060417"/>
    <w:rsid w:val="00066406"/>
    <w:rsid w:val="00066A0A"/>
    <w:rsid w:val="00067C13"/>
    <w:rsid w:val="00067E2C"/>
    <w:rsid w:val="00067F5A"/>
    <w:rsid w:val="00074247"/>
    <w:rsid w:val="00083087"/>
    <w:rsid w:val="000853C8"/>
    <w:rsid w:val="000A73EC"/>
    <w:rsid w:val="000B1395"/>
    <w:rsid w:val="000B4189"/>
    <w:rsid w:val="000C3B06"/>
    <w:rsid w:val="000C5167"/>
    <w:rsid w:val="000F0D41"/>
    <w:rsid w:val="000F27A2"/>
    <w:rsid w:val="001111FF"/>
    <w:rsid w:val="001113EE"/>
    <w:rsid w:val="00111528"/>
    <w:rsid w:val="00112D24"/>
    <w:rsid w:val="00113E0D"/>
    <w:rsid w:val="00117F8D"/>
    <w:rsid w:val="001405A5"/>
    <w:rsid w:val="00141B3A"/>
    <w:rsid w:val="0015489B"/>
    <w:rsid w:val="00156452"/>
    <w:rsid w:val="0016027B"/>
    <w:rsid w:val="00160313"/>
    <w:rsid w:val="001610C2"/>
    <w:rsid w:val="00171164"/>
    <w:rsid w:val="00194307"/>
    <w:rsid w:val="0019572F"/>
    <w:rsid w:val="00196290"/>
    <w:rsid w:val="001A18D5"/>
    <w:rsid w:val="001A3AA2"/>
    <w:rsid w:val="001C3639"/>
    <w:rsid w:val="001C5BC1"/>
    <w:rsid w:val="001D54CC"/>
    <w:rsid w:val="001D6A6C"/>
    <w:rsid w:val="001E18F2"/>
    <w:rsid w:val="00202060"/>
    <w:rsid w:val="00207DE4"/>
    <w:rsid w:val="00207F6B"/>
    <w:rsid w:val="00215AA9"/>
    <w:rsid w:val="00225A1C"/>
    <w:rsid w:val="002354E2"/>
    <w:rsid w:val="00241B21"/>
    <w:rsid w:val="00247005"/>
    <w:rsid w:val="002478E1"/>
    <w:rsid w:val="002478F6"/>
    <w:rsid w:val="00251E2C"/>
    <w:rsid w:val="00253E39"/>
    <w:rsid w:val="00261752"/>
    <w:rsid w:val="00261B24"/>
    <w:rsid w:val="00276DED"/>
    <w:rsid w:val="00283069"/>
    <w:rsid w:val="00291904"/>
    <w:rsid w:val="002A01F2"/>
    <w:rsid w:val="002A076F"/>
    <w:rsid w:val="002B5E38"/>
    <w:rsid w:val="002B6DD4"/>
    <w:rsid w:val="002C04AC"/>
    <w:rsid w:val="002C5F24"/>
    <w:rsid w:val="002D69EE"/>
    <w:rsid w:val="002E0B16"/>
    <w:rsid w:val="002E11F9"/>
    <w:rsid w:val="002E36C8"/>
    <w:rsid w:val="002E4DC3"/>
    <w:rsid w:val="002E52B4"/>
    <w:rsid w:val="002E5670"/>
    <w:rsid w:val="002E7F81"/>
    <w:rsid w:val="002F0BA6"/>
    <w:rsid w:val="002F241A"/>
    <w:rsid w:val="002F6552"/>
    <w:rsid w:val="00301F9C"/>
    <w:rsid w:val="00324AC1"/>
    <w:rsid w:val="0032521C"/>
    <w:rsid w:val="00327F74"/>
    <w:rsid w:val="00330ED0"/>
    <w:rsid w:val="00344022"/>
    <w:rsid w:val="00344FF3"/>
    <w:rsid w:val="00353223"/>
    <w:rsid w:val="00380039"/>
    <w:rsid w:val="003813F1"/>
    <w:rsid w:val="00382FA0"/>
    <w:rsid w:val="00385AA8"/>
    <w:rsid w:val="00397097"/>
    <w:rsid w:val="003A2BC1"/>
    <w:rsid w:val="003B24C8"/>
    <w:rsid w:val="003B72E7"/>
    <w:rsid w:val="003C390F"/>
    <w:rsid w:val="003C5460"/>
    <w:rsid w:val="003C7388"/>
    <w:rsid w:val="003E0671"/>
    <w:rsid w:val="003E3E9A"/>
    <w:rsid w:val="003E514B"/>
    <w:rsid w:val="003E5BD6"/>
    <w:rsid w:val="003F143A"/>
    <w:rsid w:val="003F5084"/>
    <w:rsid w:val="00402182"/>
    <w:rsid w:val="0040349E"/>
    <w:rsid w:val="004112A6"/>
    <w:rsid w:val="004112C5"/>
    <w:rsid w:val="00413D6A"/>
    <w:rsid w:val="00421D34"/>
    <w:rsid w:val="004302E9"/>
    <w:rsid w:val="00433F7E"/>
    <w:rsid w:val="00434D53"/>
    <w:rsid w:val="00447718"/>
    <w:rsid w:val="004527BE"/>
    <w:rsid w:val="0046271A"/>
    <w:rsid w:val="00462B56"/>
    <w:rsid w:val="00470504"/>
    <w:rsid w:val="00477311"/>
    <w:rsid w:val="00486A39"/>
    <w:rsid w:val="004A72E5"/>
    <w:rsid w:val="004B329A"/>
    <w:rsid w:val="004B58C2"/>
    <w:rsid w:val="004C3B09"/>
    <w:rsid w:val="004D162B"/>
    <w:rsid w:val="004E2A5A"/>
    <w:rsid w:val="004F058B"/>
    <w:rsid w:val="004F20EC"/>
    <w:rsid w:val="004F2114"/>
    <w:rsid w:val="004F27AB"/>
    <w:rsid w:val="004F4601"/>
    <w:rsid w:val="00504277"/>
    <w:rsid w:val="0051422B"/>
    <w:rsid w:val="00514876"/>
    <w:rsid w:val="00522413"/>
    <w:rsid w:val="00527F31"/>
    <w:rsid w:val="00531BC8"/>
    <w:rsid w:val="00533AEF"/>
    <w:rsid w:val="00534A8F"/>
    <w:rsid w:val="005455F6"/>
    <w:rsid w:val="00553A50"/>
    <w:rsid w:val="00553F4B"/>
    <w:rsid w:val="0055587E"/>
    <w:rsid w:val="00563306"/>
    <w:rsid w:val="00573500"/>
    <w:rsid w:val="0057380B"/>
    <w:rsid w:val="0057743D"/>
    <w:rsid w:val="005A2F70"/>
    <w:rsid w:val="005A7B11"/>
    <w:rsid w:val="005B0D33"/>
    <w:rsid w:val="005B3063"/>
    <w:rsid w:val="005C1AD8"/>
    <w:rsid w:val="005C4286"/>
    <w:rsid w:val="005C5F51"/>
    <w:rsid w:val="005C7C23"/>
    <w:rsid w:val="005D249F"/>
    <w:rsid w:val="005D3511"/>
    <w:rsid w:val="005D55A7"/>
    <w:rsid w:val="005D6C68"/>
    <w:rsid w:val="005E2E29"/>
    <w:rsid w:val="005E47B3"/>
    <w:rsid w:val="005E6C4A"/>
    <w:rsid w:val="005F474A"/>
    <w:rsid w:val="0060597B"/>
    <w:rsid w:val="00614552"/>
    <w:rsid w:val="00615A1C"/>
    <w:rsid w:val="00627974"/>
    <w:rsid w:val="00640784"/>
    <w:rsid w:val="006533A8"/>
    <w:rsid w:val="00655181"/>
    <w:rsid w:val="00655E91"/>
    <w:rsid w:val="00666D24"/>
    <w:rsid w:val="00680A29"/>
    <w:rsid w:val="00684562"/>
    <w:rsid w:val="00686797"/>
    <w:rsid w:val="006940A3"/>
    <w:rsid w:val="006A7D5C"/>
    <w:rsid w:val="006B02EC"/>
    <w:rsid w:val="006B1C2A"/>
    <w:rsid w:val="006B5C88"/>
    <w:rsid w:val="006C3F96"/>
    <w:rsid w:val="006C4CAE"/>
    <w:rsid w:val="006C7089"/>
    <w:rsid w:val="006D16A3"/>
    <w:rsid w:val="006D2C73"/>
    <w:rsid w:val="006D2FCB"/>
    <w:rsid w:val="006D39CF"/>
    <w:rsid w:val="006E28AE"/>
    <w:rsid w:val="006E62A3"/>
    <w:rsid w:val="006F21D0"/>
    <w:rsid w:val="006F3397"/>
    <w:rsid w:val="006F38A2"/>
    <w:rsid w:val="006F671B"/>
    <w:rsid w:val="00703924"/>
    <w:rsid w:val="00703CDB"/>
    <w:rsid w:val="00704AF5"/>
    <w:rsid w:val="00710701"/>
    <w:rsid w:val="00711941"/>
    <w:rsid w:val="0071383D"/>
    <w:rsid w:val="00714407"/>
    <w:rsid w:val="00717D01"/>
    <w:rsid w:val="007237A0"/>
    <w:rsid w:val="00723C46"/>
    <w:rsid w:val="00736B17"/>
    <w:rsid w:val="0073738C"/>
    <w:rsid w:val="00740AAB"/>
    <w:rsid w:val="00745F56"/>
    <w:rsid w:val="0074664D"/>
    <w:rsid w:val="007504DA"/>
    <w:rsid w:val="0075184A"/>
    <w:rsid w:val="0076432D"/>
    <w:rsid w:val="00764EAF"/>
    <w:rsid w:val="00771576"/>
    <w:rsid w:val="00774C56"/>
    <w:rsid w:val="00783BB6"/>
    <w:rsid w:val="00791AB1"/>
    <w:rsid w:val="00796B1E"/>
    <w:rsid w:val="00797E68"/>
    <w:rsid w:val="00797EE0"/>
    <w:rsid w:val="007A1E1D"/>
    <w:rsid w:val="007A4788"/>
    <w:rsid w:val="007C7059"/>
    <w:rsid w:val="007D25B1"/>
    <w:rsid w:val="007D49F7"/>
    <w:rsid w:val="007D5C96"/>
    <w:rsid w:val="007E3C4F"/>
    <w:rsid w:val="007E4EF5"/>
    <w:rsid w:val="007F157F"/>
    <w:rsid w:val="007F29A2"/>
    <w:rsid w:val="00803D7C"/>
    <w:rsid w:val="008057DA"/>
    <w:rsid w:val="00805E9E"/>
    <w:rsid w:val="00811F88"/>
    <w:rsid w:val="008172EE"/>
    <w:rsid w:val="00823932"/>
    <w:rsid w:val="00824440"/>
    <w:rsid w:val="00825F8A"/>
    <w:rsid w:val="00827808"/>
    <w:rsid w:val="00831627"/>
    <w:rsid w:val="00835BFA"/>
    <w:rsid w:val="00842C31"/>
    <w:rsid w:val="00863B91"/>
    <w:rsid w:val="008648F3"/>
    <w:rsid w:val="00865288"/>
    <w:rsid w:val="008672ED"/>
    <w:rsid w:val="008706CD"/>
    <w:rsid w:val="008737CB"/>
    <w:rsid w:val="0088060B"/>
    <w:rsid w:val="00882BF1"/>
    <w:rsid w:val="008936AC"/>
    <w:rsid w:val="008A1BE1"/>
    <w:rsid w:val="008A7E2E"/>
    <w:rsid w:val="008B436C"/>
    <w:rsid w:val="008B4699"/>
    <w:rsid w:val="008B5228"/>
    <w:rsid w:val="008C6F1C"/>
    <w:rsid w:val="008E27F3"/>
    <w:rsid w:val="008E36BD"/>
    <w:rsid w:val="008E4536"/>
    <w:rsid w:val="008E6606"/>
    <w:rsid w:val="008E75AD"/>
    <w:rsid w:val="008F2B4D"/>
    <w:rsid w:val="008F6578"/>
    <w:rsid w:val="00901D08"/>
    <w:rsid w:val="00903A8C"/>
    <w:rsid w:val="009118D7"/>
    <w:rsid w:val="0092640C"/>
    <w:rsid w:val="00931421"/>
    <w:rsid w:val="009320D6"/>
    <w:rsid w:val="009326A8"/>
    <w:rsid w:val="0093593B"/>
    <w:rsid w:val="009376BD"/>
    <w:rsid w:val="00941359"/>
    <w:rsid w:val="0094734E"/>
    <w:rsid w:val="00954517"/>
    <w:rsid w:val="009556C9"/>
    <w:rsid w:val="00956AC7"/>
    <w:rsid w:val="00967548"/>
    <w:rsid w:val="009772CA"/>
    <w:rsid w:val="00984D71"/>
    <w:rsid w:val="0099067E"/>
    <w:rsid w:val="009A4E05"/>
    <w:rsid w:val="009A6785"/>
    <w:rsid w:val="009B344C"/>
    <w:rsid w:val="009C0046"/>
    <w:rsid w:val="009C650C"/>
    <w:rsid w:val="009D25A9"/>
    <w:rsid w:val="009E3886"/>
    <w:rsid w:val="00A06788"/>
    <w:rsid w:val="00A072B7"/>
    <w:rsid w:val="00A26342"/>
    <w:rsid w:val="00A3690E"/>
    <w:rsid w:val="00A37E54"/>
    <w:rsid w:val="00A41BA3"/>
    <w:rsid w:val="00A45BFC"/>
    <w:rsid w:val="00A50B1F"/>
    <w:rsid w:val="00A50C4D"/>
    <w:rsid w:val="00A5132C"/>
    <w:rsid w:val="00A527AE"/>
    <w:rsid w:val="00A60844"/>
    <w:rsid w:val="00A663E7"/>
    <w:rsid w:val="00A751A4"/>
    <w:rsid w:val="00A8470F"/>
    <w:rsid w:val="00A862DD"/>
    <w:rsid w:val="00A91593"/>
    <w:rsid w:val="00A929BB"/>
    <w:rsid w:val="00A93090"/>
    <w:rsid w:val="00A93B2B"/>
    <w:rsid w:val="00A94144"/>
    <w:rsid w:val="00A959C0"/>
    <w:rsid w:val="00AB03A2"/>
    <w:rsid w:val="00AB37CC"/>
    <w:rsid w:val="00AB7578"/>
    <w:rsid w:val="00AD2C08"/>
    <w:rsid w:val="00AD55B5"/>
    <w:rsid w:val="00AE02DC"/>
    <w:rsid w:val="00AE6A19"/>
    <w:rsid w:val="00AF1A0C"/>
    <w:rsid w:val="00AF7BC4"/>
    <w:rsid w:val="00B0161B"/>
    <w:rsid w:val="00B04889"/>
    <w:rsid w:val="00B05AB5"/>
    <w:rsid w:val="00B1522E"/>
    <w:rsid w:val="00B21342"/>
    <w:rsid w:val="00B27CD7"/>
    <w:rsid w:val="00B34C9C"/>
    <w:rsid w:val="00B53F1F"/>
    <w:rsid w:val="00B653D7"/>
    <w:rsid w:val="00B71E4C"/>
    <w:rsid w:val="00B744B4"/>
    <w:rsid w:val="00B87AD7"/>
    <w:rsid w:val="00B925A9"/>
    <w:rsid w:val="00B93EC9"/>
    <w:rsid w:val="00BA0EFF"/>
    <w:rsid w:val="00BB0F86"/>
    <w:rsid w:val="00BB39E7"/>
    <w:rsid w:val="00BC1423"/>
    <w:rsid w:val="00BD3712"/>
    <w:rsid w:val="00BE07B1"/>
    <w:rsid w:val="00BE743B"/>
    <w:rsid w:val="00C11894"/>
    <w:rsid w:val="00C162B9"/>
    <w:rsid w:val="00C24551"/>
    <w:rsid w:val="00C336CF"/>
    <w:rsid w:val="00C36771"/>
    <w:rsid w:val="00C41F7F"/>
    <w:rsid w:val="00C43441"/>
    <w:rsid w:val="00C545AE"/>
    <w:rsid w:val="00C55DE4"/>
    <w:rsid w:val="00C57813"/>
    <w:rsid w:val="00C65DB2"/>
    <w:rsid w:val="00C75A9C"/>
    <w:rsid w:val="00C772AB"/>
    <w:rsid w:val="00C9550A"/>
    <w:rsid w:val="00C96990"/>
    <w:rsid w:val="00CA4A5F"/>
    <w:rsid w:val="00CE09A3"/>
    <w:rsid w:val="00CE64C0"/>
    <w:rsid w:val="00CF0F1D"/>
    <w:rsid w:val="00CF1C16"/>
    <w:rsid w:val="00CF3728"/>
    <w:rsid w:val="00D014D4"/>
    <w:rsid w:val="00D10FBE"/>
    <w:rsid w:val="00D11141"/>
    <w:rsid w:val="00D11585"/>
    <w:rsid w:val="00D1250A"/>
    <w:rsid w:val="00D13E52"/>
    <w:rsid w:val="00D353D2"/>
    <w:rsid w:val="00D3720E"/>
    <w:rsid w:val="00D40530"/>
    <w:rsid w:val="00D42B8F"/>
    <w:rsid w:val="00D5182B"/>
    <w:rsid w:val="00D529CC"/>
    <w:rsid w:val="00D53615"/>
    <w:rsid w:val="00D577FF"/>
    <w:rsid w:val="00D70285"/>
    <w:rsid w:val="00D83B4F"/>
    <w:rsid w:val="00D9062D"/>
    <w:rsid w:val="00DA5198"/>
    <w:rsid w:val="00DB2D82"/>
    <w:rsid w:val="00DC2946"/>
    <w:rsid w:val="00DC5EFB"/>
    <w:rsid w:val="00DE75B3"/>
    <w:rsid w:val="00DF084D"/>
    <w:rsid w:val="00DF3E79"/>
    <w:rsid w:val="00E047C0"/>
    <w:rsid w:val="00E0570B"/>
    <w:rsid w:val="00E06D5F"/>
    <w:rsid w:val="00E15F91"/>
    <w:rsid w:val="00E17FAF"/>
    <w:rsid w:val="00E30885"/>
    <w:rsid w:val="00E314DE"/>
    <w:rsid w:val="00E362E8"/>
    <w:rsid w:val="00E555CF"/>
    <w:rsid w:val="00E61EF1"/>
    <w:rsid w:val="00E63F90"/>
    <w:rsid w:val="00E679B7"/>
    <w:rsid w:val="00E7549D"/>
    <w:rsid w:val="00E91078"/>
    <w:rsid w:val="00EB0539"/>
    <w:rsid w:val="00EB0C4C"/>
    <w:rsid w:val="00EB2C35"/>
    <w:rsid w:val="00EC0B81"/>
    <w:rsid w:val="00EC5170"/>
    <w:rsid w:val="00EC570E"/>
    <w:rsid w:val="00ED5BBC"/>
    <w:rsid w:val="00ED6BF1"/>
    <w:rsid w:val="00ED7D6A"/>
    <w:rsid w:val="00EE5B5B"/>
    <w:rsid w:val="00EE6E25"/>
    <w:rsid w:val="00EF32E5"/>
    <w:rsid w:val="00EF6822"/>
    <w:rsid w:val="00F035C4"/>
    <w:rsid w:val="00F05707"/>
    <w:rsid w:val="00F10A3D"/>
    <w:rsid w:val="00F12613"/>
    <w:rsid w:val="00F152BF"/>
    <w:rsid w:val="00F17E31"/>
    <w:rsid w:val="00F420DD"/>
    <w:rsid w:val="00F45855"/>
    <w:rsid w:val="00F51DCE"/>
    <w:rsid w:val="00F54308"/>
    <w:rsid w:val="00F65EA3"/>
    <w:rsid w:val="00F70F63"/>
    <w:rsid w:val="00F7594D"/>
    <w:rsid w:val="00F8768A"/>
    <w:rsid w:val="00F87EB8"/>
    <w:rsid w:val="00F925A2"/>
    <w:rsid w:val="00FA3D33"/>
    <w:rsid w:val="00FA4BC6"/>
    <w:rsid w:val="00FA6569"/>
    <w:rsid w:val="00FB5FD3"/>
    <w:rsid w:val="00FC2F4C"/>
    <w:rsid w:val="00FC4780"/>
    <w:rsid w:val="00FC4BE4"/>
    <w:rsid w:val="00FD06ED"/>
    <w:rsid w:val="00FD512F"/>
    <w:rsid w:val="00FD71AB"/>
    <w:rsid w:val="00FD7593"/>
    <w:rsid w:val="00FD7B55"/>
    <w:rsid w:val="00FE1022"/>
    <w:rsid w:val="00FE430A"/>
    <w:rsid w:val="00FE7A5D"/>
    <w:rsid w:val="00FF439F"/>
    <w:rsid w:val="00FF5C44"/>
    <w:rsid w:val="00FF5E22"/>
    <w:rsid w:val="00FF6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Прямая со стрелкой 8"/>
        <o:r id="V:Rule2" type="connector" idref="#Прямая со стрелкой 18"/>
        <o:r id="V:Rule3" type="connector" idref="#Прямая со стрелкой 10"/>
        <o:r id="V:Rule4" type="connector" idref="#Прямая со стрелкой 16"/>
        <o:r id="V:Rule5" type="connector" idref="#Прямая со стрелкой 6"/>
        <o:r id="V:Rule6" type="connector" idref="#Прямая со стрелкой 15"/>
        <o:r id="V:Rule7" type="connector" idref="#Прямая со стрелкой 7"/>
        <o:r id="V:Rule8" type="connector" idref="#Прямая со стрелкой 9"/>
        <o:r id="V:Rule9" type="connector" idref="#Прямая со стрелкой 14"/>
      </o:rules>
    </o:shapelayout>
  </w:shapeDefaults>
  <w:decimalSymbol w:val=","/>
  <w:listSeparator w:val=";"/>
  <w14:docId w14:val="4AF9B97F"/>
  <w15:docId w15:val="{26147737-CD46-40FD-8916-E6A421F6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6A8"/>
  </w:style>
  <w:style w:type="paragraph" w:styleId="1">
    <w:name w:val="heading 1"/>
    <w:basedOn w:val="a"/>
    <w:link w:val="10"/>
    <w:uiPriority w:val="9"/>
    <w:qFormat/>
    <w:rsid w:val="004B329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4B32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B32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B329A"/>
    <w:rPr>
      <w:b/>
      <w:bCs/>
    </w:rPr>
  </w:style>
  <w:style w:type="character" w:customStyle="1" w:styleId="apple-converted-space">
    <w:name w:val="apple-converted-space"/>
    <w:basedOn w:val="a0"/>
    <w:rsid w:val="004B329A"/>
  </w:style>
  <w:style w:type="character" w:styleId="a5">
    <w:name w:val="Emphasis"/>
    <w:basedOn w:val="a0"/>
    <w:uiPriority w:val="20"/>
    <w:qFormat/>
    <w:rsid w:val="004B329A"/>
    <w:rPr>
      <w:i/>
      <w:iCs/>
    </w:rPr>
  </w:style>
  <w:style w:type="table" w:styleId="a6">
    <w:name w:val="Table Grid"/>
    <w:basedOn w:val="a1"/>
    <w:uiPriority w:val="59"/>
    <w:rsid w:val="00D1158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15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585"/>
    <w:rPr>
      <w:rFonts w:ascii="Tahoma" w:hAnsi="Tahoma" w:cs="Tahoma"/>
      <w:sz w:val="16"/>
      <w:szCs w:val="16"/>
    </w:rPr>
  </w:style>
  <w:style w:type="paragraph" w:styleId="a9">
    <w:name w:val="Block Text"/>
    <w:basedOn w:val="a"/>
    <w:unhideWhenUsed/>
    <w:rsid w:val="00F035C4"/>
    <w:pPr>
      <w:ind w:left="-284" w:right="-784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a">
    <w:name w:val="List Paragraph"/>
    <w:basedOn w:val="a"/>
    <w:uiPriority w:val="34"/>
    <w:qFormat/>
    <w:rsid w:val="003E3E9A"/>
    <w:pPr>
      <w:ind w:left="720"/>
      <w:contextualSpacing/>
    </w:pPr>
  </w:style>
  <w:style w:type="table" w:customStyle="1" w:styleId="11">
    <w:name w:val="Сетка таблицы11"/>
    <w:basedOn w:val="a1"/>
    <w:rsid w:val="005B3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rsid w:val="004F20E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F20EC"/>
    <w:pPr>
      <w:widowControl w:val="0"/>
      <w:shd w:val="clear" w:color="auto" w:fill="FFFFFF"/>
      <w:spacing w:line="312" w:lineRule="exact"/>
      <w:ind w:firstLine="600"/>
      <w:jc w:val="both"/>
    </w:pPr>
    <w:rPr>
      <w:rFonts w:ascii="Times New Roman" w:eastAsia="Times New Roman" w:hAnsi="Times New Roman"/>
      <w:sz w:val="28"/>
      <w:szCs w:val="28"/>
    </w:rPr>
  </w:style>
  <w:style w:type="paragraph" w:styleId="ab">
    <w:name w:val="No Spacing"/>
    <w:link w:val="ac"/>
    <w:uiPriority w:val="1"/>
    <w:qFormat/>
    <w:rsid w:val="00F925A2"/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F925A2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semiHidden/>
    <w:rsid w:val="002F241A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F241A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fontstyle01">
    <w:name w:val="fontstyle01"/>
    <w:basedOn w:val="a0"/>
    <w:rsid w:val="00BE07B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BE07B1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table" w:customStyle="1" w:styleId="12">
    <w:name w:val="Сетка таблицы1"/>
    <w:basedOn w:val="a1"/>
    <w:next w:val="a6"/>
    <w:uiPriority w:val="59"/>
    <w:rsid w:val="009A6785"/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ody Text"/>
    <w:basedOn w:val="a"/>
    <w:link w:val="ae"/>
    <w:uiPriority w:val="99"/>
    <w:unhideWhenUsed/>
    <w:rsid w:val="0088060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88060B"/>
  </w:style>
  <w:style w:type="table" w:customStyle="1" w:styleId="TableNormal">
    <w:name w:val="Table Normal"/>
    <w:uiPriority w:val="2"/>
    <w:semiHidden/>
    <w:unhideWhenUsed/>
    <w:qFormat/>
    <w:rsid w:val="0088060B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060B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unhideWhenUsed/>
    <w:rsid w:val="000560D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85A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8raduga.ru/" TargetMode="External"/><Relationship Id="rId13" Type="http://schemas.openxmlformats.org/officeDocument/2006/relationships/hyperlink" Target="https://ok.ru/profile/585423152599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vk.com/public2189678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28radug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(2023 - 2024 учебный год ) на начало года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"Капельки"</c:v>
                </c:pt>
                <c:pt idx="1">
                  <c:v>"Гномик"</c:v>
                </c:pt>
                <c:pt idx="2">
                  <c:v>"Сказка"</c:v>
                </c:pt>
                <c:pt idx="3">
                  <c:v>"Пчёлка"</c:v>
                </c:pt>
                <c:pt idx="4">
                  <c:v>"Смешарики"</c:v>
                </c:pt>
                <c:pt idx="5">
                  <c:v>"Рябинка"</c:v>
                </c:pt>
                <c:pt idx="6">
                  <c:v>"Звёздочка"</c:v>
                </c:pt>
                <c:pt idx="7">
                  <c:v> "Бабочки"</c:v>
                </c:pt>
                <c:pt idx="8">
                  <c:v> "Ромашка"</c:v>
                </c:pt>
                <c:pt idx="9">
                  <c:v>"Дельфинчик"</c:v>
                </c:pt>
                <c:pt idx="10">
                  <c:v>ИТОГО</c:v>
                </c:pt>
              </c:strCache>
            </c:strRef>
          </c:cat>
          <c:val>
            <c:numRef>
              <c:f>Лист1!$B$2:$B$12</c:f>
              <c:numCache>
                <c:formatCode>0%</c:formatCode>
                <c:ptCount val="11"/>
                <c:pt idx="0">
                  <c:v>0.64000000000000012</c:v>
                </c:pt>
                <c:pt idx="1">
                  <c:v>0.60000000000000009</c:v>
                </c:pt>
                <c:pt idx="2">
                  <c:v>0.46</c:v>
                </c:pt>
                <c:pt idx="3">
                  <c:v>0.56000000000000005</c:v>
                </c:pt>
                <c:pt idx="4">
                  <c:v>0.5</c:v>
                </c:pt>
                <c:pt idx="5">
                  <c:v>0.8</c:v>
                </c:pt>
                <c:pt idx="6">
                  <c:v>0.76000000000000012</c:v>
                </c:pt>
                <c:pt idx="7">
                  <c:v>0.75000000000000011</c:v>
                </c:pt>
                <c:pt idx="8">
                  <c:v>0.75000000000000011</c:v>
                </c:pt>
                <c:pt idx="9">
                  <c:v>0.63000000000000012</c:v>
                </c:pt>
                <c:pt idx="10">
                  <c:v>0.64000000000000012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63-4AAD-B9F4-B0F4B9EB73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соц.коммун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invertIfNegative val="0"/>
          <c:cat>
            <c:strRef>
              <c:f>Лист1!$A$2:$A$12</c:f>
              <c:strCache>
                <c:ptCount val="11"/>
                <c:pt idx="0">
                  <c:v>"Капельки"</c:v>
                </c:pt>
                <c:pt idx="1">
                  <c:v>"Гномик"</c:v>
                </c:pt>
                <c:pt idx="2">
                  <c:v>"Сказка"</c:v>
                </c:pt>
                <c:pt idx="3">
                  <c:v>"Пчёлка"</c:v>
                </c:pt>
                <c:pt idx="4">
                  <c:v>"Смешарики"</c:v>
                </c:pt>
                <c:pt idx="5">
                  <c:v>"Рябинка"</c:v>
                </c:pt>
                <c:pt idx="6">
                  <c:v>"Звёздочка"</c:v>
                </c:pt>
                <c:pt idx="7">
                  <c:v> "Бабочки"</c:v>
                </c:pt>
                <c:pt idx="8">
                  <c:v> "Ромашка"</c:v>
                </c:pt>
                <c:pt idx="9">
                  <c:v>"Дельфинчик"</c:v>
                </c:pt>
                <c:pt idx="10">
                  <c:v>ИТОГО</c:v>
                </c:pt>
              </c:strCache>
            </c:strRef>
          </c:cat>
          <c:val>
            <c:numRef>
              <c:f>Лист1!$C$2:$C$12</c:f>
              <c:numCache>
                <c:formatCode>0%</c:formatCode>
                <c:ptCount val="11"/>
                <c:pt idx="0">
                  <c:v>0.68000000000000016</c:v>
                </c:pt>
                <c:pt idx="1">
                  <c:v>0.60000000000000009</c:v>
                </c:pt>
                <c:pt idx="2">
                  <c:v>0.4</c:v>
                </c:pt>
                <c:pt idx="3">
                  <c:v>0.8</c:v>
                </c:pt>
                <c:pt idx="4">
                  <c:v>0.70000000000000007</c:v>
                </c:pt>
                <c:pt idx="5">
                  <c:v>0.8</c:v>
                </c:pt>
                <c:pt idx="6">
                  <c:v>0.7400000000000001</c:v>
                </c:pt>
                <c:pt idx="7">
                  <c:v>0.75000000000000011</c:v>
                </c:pt>
                <c:pt idx="8">
                  <c:v>0.75000000000000011</c:v>
                </c:pt>
                <c:pt idx="9">
                  <c:v>0.70000000000000007</c:v>
                </c:pt>
                <c:pt idx="10">
                  <c:v>0.66000000000000014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63-4AAD-B9F4-B0F4B9EB73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познават.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"Капельки"</c:v>
                </c:pt>
                <c:pt idx="1">
                  <c:v>"Гномик"</c:v>
                </c:pt>
                <c:pt idx="2">
                  <c:v>"Сказка"</c:v>
                </c:pt>
                <c:pt idx="3">
                  <c:v>"Пчёлка"</c:v>
                </c:pt>
                <c:pt idx="4">
                  <c:v>"Смешарики"</c:v>
                </c:pt>
                <c:pt idx="5">
                  <c:v>"Рябинка"</c:v>
                </c:pt>
                <c:pt idx="6">
                  <c:v>"Звёздочка"</c:v>
                </c:pt>
                <c:pt idx="7">
                  <c:v> "Бабочки"</c:v>
                </c:pt>
                <c:pt idx="8">
                  <c:v> "Ромашка"</c:v>
                </c:pt>
                <c:pt idx="9">
                  <c:v>"Дельфинчик"</c:v>
                </c:pt>
                <c:pt idx="10">
                  <c:v>ИТОГО</c:v>
                </c:pt>
              </c:strCache>
            </c:strRef>
          </c:cat>
          <c:val>
            <c:numRef>
              <c:f>Лист1!$D$2:$D$12</c:f>
              <c:numCache>
                <c:formatCode>0%</c:formatCode>
                <c:ptCount val="11"/>
                <c:pt idx="0">
                  <c:v>0.70000000000000007</c:v>
                </c:pt>
                <c:pt idx="1">
                  <c:v>0.7400000000000001</c:v>
                </c:pt>
                <c:pt idx="2">
                  <c:v>0.48000000000000004</c:v>
                </c:pt>
                <c:pt idx="3">
                  <c:v>0.64000000000000012</c:v>
                </c:pt>
                <c:pt idx="4">
                  <c:v>0.70000000000000007</c:v>
                </c:pt>
                <c:pt idx="5">
                  <c:v>0.8</c:v>
                </c:pt>
                <c:pt idx="6">
                  <c:v>0.82000000000000006</c:v>
                </c:pt>
                <c:pt idx="7">
                  <c:v>0.63000000000000012</c:v>
                </c:pt>
                <c:pt idx="8">
                  <c:v>0.73000000000000009</c:v>
                </c:pt>
                <c:pt idx="9">
                  <c:v>0.72000000000000008</c:v>
                </c:pt>
                <c:pt idx="10">
                  <c:v>0.62000000000000011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263-4AAD-B9F4-B0F4B9EB73E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худож.эстетич.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"Капельки"</c:v>
                </c:pt>
                <c:pt idx="1">
                  <c:v>"Гномик"</c:v>
                </c:pt>
                <c:pt idx="2">
                  <c:v>"Сказка"</c:v>
                </c:pt>
                <c:pt idx="3">
                  <c:v>"Пчёлка"</c:v>
                </c:pt>
                <c:pt idx="4">
                  <c:v>"Смешарики"</c:v>
                </c:pt>
                <c:pt idx="5">
                  <c:v>"Рябинка"</c:v>
                </c:pt>
                <c:pt idx="6">
                  <c:v>"Звёздочка"</c:v>
                </c:pt>
                <c:pt idx="7">
                  <c:v> "Бабочки"</c:v>
                </c:pt>
                <c:pt idx="8">
                  <c:v> "Ромашка"</c:v>
                </c:pt>
                <c:pt idx="9">
                  <c:v>"Дельфинчик"</c:v>
                </c:pt>
                <c:pt idx="10">
                  <c:v>ИТОГО</c:v>
                </c:pt>
              </c:strCache>
            </c:strRef>
          </c:cat>
          <c:val>
            <c:numRef>
              <c:f>Лист1!$E$2:$E$12</c:f>
              <c:numCache>
                <c:formatCode>0%</c:formatCode>
                <c:ptCount val="11"/>
                <c:pt idx="0">
                  <c:v>0.70000000000000007</c:v>
                </c:pt>
                <c:pt idx="1">
                  <c:v>0.66000000000000014</c:v>
                </c:pt>
                <c:pt idx="2">
                  <c:v>0.38000000000000006</c:v>
                </c:pt>
                <c:pt idx="3">
                  <c:v>0.60000000000000009</c:v>
                </c:pt>
                <c:pt idx="4">
                  <c:v>0.70000000000000007</c:v>
                </c:pt>
                <c:pt idx="5">
                  <c:v>0.8</c:v>
                </c:pt>
                <c:pt idx="6">
                  <c:v>0.76000000000000012</c:v>
                </c:pt>
                <c:pt idx="7">
                  <c:v>0.71000000000000008</c:v>
                </c:pt>
                <c:pt idx="8">
                  <c:v>0.71000000000000008</c:v>
                </c:pt>
                <c:pt idx="9">
                  <c:v>0.82000000000000006</c:v>
                </c:pt>
                <c:pt idx="10">
                  <c:v>0.58000000000000007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263-4AAD-B9F4-B0F4B9EB73E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физическое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"Капельки"</c:v>
                </c:pt>
                <c:pt idx="1">
                  <c:v>"Гномик"</c:v>
                </c:pt>
                <c:pt idx="2">
                  <c:v>"Сказка"</c:v>
                </c:pt>
                <c:pt idx="3">
                  <c:v>"Пчёлка"</c:v>
                </c:pt>
                <c:pt idx="4">
                  <c:v>"Смешарики"</c:v>
                </c:pt>
                <c:pt idx="5">
                  <c:v>"Рябинка"</c:v>
                </c:pt>
                <c:pt idx="6">
                  <c:v>"Звёздочка"</c:v>
                </c:pt>
                <c:pt idx="7">
                  <c:v> "Бабочки"</c:v>
                </c:pt>
                <c:pt idx="8">
                  <c:v> "Ромашка"</c:v>
                </c:pt>
                <c:pt idx="9">
                  <c:v>"Дельфинчик"</c:v>
                </c:pt>
                <c:pt idx="10">
                  <c:v>ИТОГО</c:v>
                </c:pt>
              </c:strCache>
            </c:strRef>
          </c:cat>
          <c:val>
            <c:numRef>
              <c:f>Лист1!$F$2:$F$12</c:f>
              <c:numCache>
                <c:formatCode>0%</c:formatCode>
                <c:ptCount val="11"/>
                <c:pt idx="0">
                  <c:v>0.7400000000000001</c:v>
                </c:pt>
                <c:pt idx="1">
                  <c:v>0.7400000000000001</c:v>
                </c:pt>
                <c:pt idx="2">
                  <c:v>0.5</c:v>
                </c:pt>
                <c:pt idx="3">
                  <c:v>0.58000000000000007</c:v>
                </c:pt>
                <c:pt idx="4">
                  <c:v>0.8</c:v>
                </c:pt>
                <c:pt idx="5">
                  <c:v>0.9</c:v>
                </c:pt>
                <c:pt idx="6">
                  <c:v>0.7400000000000001</c:v>
                </c:pt>
                <c:pt idx="7">
                  <c:v>0.8</c:v>
                </c:pt>
                <c:pt idx="8">
                  <c:v>0.8</c:v>
                </c:pt>
                <c:pt idx="9">
                  <c:v>0.8</c:v>
                </c:pt>
                <c:pt idx="10">
                  <c:v>0.78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263-4AAD-B9F4-B0F4B9EB73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0651008"/>
        <c:axId val="100652544"/>
        <c:axId val="0"/>
      </c:bar3DChart>
      <c:catAx>
        <c:axId val="100651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00652544"/>
        <c:crosses val="autoZero"/>
        <c:auto val="1"/>
        <c:lblAlgn val="ctr"/>
        <c:lblOffset val="100"/>
        <c:noMultiLvlLbl val="0"/>
      </c:catAx>
      <c:valAx>
        <c:axId val="100652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0%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00651008"/>
        <c:crosses val="autoZero"/>
        <c:crossBetween val="between"/>
      </c:valAx>
    </c:plotArea>
    <c:legend>
      <c:legendPos val="r"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(2023 - 2024 учебный год ) на конец года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"Капельки"</c:v>
                </c:pt>
                <c:pt idx="1">
                  <c:v>"Гномик"</c:v>
                </c:pt>
                <c:pt idx="2">
                  <c:v>"Сказка"</c:v>
                </c:pt>
                <c:pt idx="3">
                  <c:v>"Пчёлка"</c:v>
                </c:pt>
                <c:pt idx="4">
                  <c:v>"Смешарики"</c:v>
                </c:pt>
                <c:pt idx="5">
                  <c:v>"Рябинка"</c:v>
                </c:pt>
                <c:pt idx="6">
                  <c:v>"Звёздочка"</c:v>
                </c:pt>
                <c:pt idx="7">
                  <c:v> "Бабочки"</c:v>
                </c:pt>
                <c:pt idx="8">
                  <c:v> "Ромашка"</c:v>
                </c:pt>
                <c:pt idx="9">
                  <c:v>"Дельфинчик"</c:v>
                </c:pt>
                <c:pt idx="10">
                  <c:v>ИТОГО</c:v>
                </c:pt>
              </c:strCache>
            </c:strRef>
          </c:cat>
          <c:val>
            <c:numRef>
              <c:f>Лист1!$B$2:$B$12</c:f>
              <c:numCache>
                <c:formatCode>0%</c:formatCode>
                <c:ptCount val="11"/>
                <c:pt idx="0">
                  <c:v>0.82000000000000017</c:v>
                </c:pt>
                <c:pt idx="1">
                  <c:v>0.8</c:v>
                </c:pt>
                <c:pt idx="2">
                  <c:v>0.52</c:v>
                </c:pt>
                <c:pt idx="3">
                  <c:v>0.78</c:v>
                </c:pt>
                <c:pt idx="4">
                  <c:v>0.84000000000000019</c:v>
                </c:pt>
                <c:pt idx="5">
                  <c:v>0.98</c:v>
                </c:pt>
                <c:pt idx="6">
                  <c:v>0.96000000000000019</c:v>
                </c:pt>
                <c:pt idx="7">
                  <c:v>0.95000000000000018</c:v>
                </c:pt>
                <c:pt idx="8">
                  <c:v>0.94000000000000017</c:v>
                </c:pt>
                <c:pt idx="9">
                  <c:v>0.95000000000000018</c:v>
                </c:pt>
                <c:pt idx="10">
                  <c:v>0.84000000000000019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0F-4128-BCB0-5F629CEA14F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соц.коммун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invertIfNegative val="0"/>
          <c:cat>
            <c:strRef>
              <c:f>Лист1!$A$2:$A$12</c:f>
              <c:strCache>
                <c:ptCount val="11"/>
                <c:pt idx="0">
                  <c:v>"Капельки"</c:v>
                </c:pt>
                <c:pt idx="1">
                  <c:v>"Гномик"</c:v>
                </c:pt>
                <c:pt idx="2">
                  <c:v>"Сказка"</c:v>
                </c:pt>
                <c:pt idx="3">
                  <c:v>"Пчёлка"</c:v>
                </c:pt>
                <c:pt idx="4">
                  <c:v>"Смешарики"</c:v>
                </c:pt>
                <c:pt idx="5">
                  <c:v>"Рябинка"</c:v>
                </c:pt>
                <c:pt idx="6">
                  <c:v>"Звёздочка"</c:v>
                </c:pt>
                <c:pt idx="7">
                  <c:v> "Бабочки"</c:v>
                </c:pt>
                <c:pt idx="8">
                  <c:v> "Ромашка"</c:v>
                </c:pt>
                <c:pt idx="9">
                  <c:v>"Дельфинчик"</c:v>
                </c:pt>
                <c:pt idx="10">
                  <c:v>ИТОГО</c:v>
                </c:pt>
              </c:strCache>
            </c:strRef>
          </c:cat>
          <c:val>
            <c:numRef>
              <c:f>Лист1!$C$2:$C$12</c:f>
              <c:numCache>
                <c:formatCode>0%</c:formatCode>
                <c:ptCount val="11"/>
                <c:pt idx="0">
                  <c:v>0.8</c:v>
                </c:pt>
                <c:pt idx="1">
                  <c:v>0.86000000000000021</c:v>
                </c:pt>
                <c:pt idx="2">
                  <c:v>0.58000000000000007</c:v>
                </c:pt>
                <c:pt idx="3">
                  <c:v>0.95000000000000018</c:v>
                </c:pt>
                <c:pt idx="4">
                  <c:v>0.88</c:v>
                </c:pt>
                <c:pt idx="5">
                  <c:v>0.8500000000000002</c:v>
                </c:pt>
                <c:pt idx="6">
                  <c:v>0.94000000000000017</c:v>
                </c:pt>
                <c:pt idx="7">
                  <c:v>0.9700000000000002</c:v>
                </c:pt>
                <c:pt idx="8">
                  <c:v>0.95000000000000018</c:v>
                </c:pt>
                <c:pt idx="9">
                  <c:v>0.93</c:v>
                </c:pt>
                <c:pt idx="10">
                  <c:v>0.76000000000000023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0F-4128-BCB0-5F629CEA14F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познават.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"Капельки"</c:v>
                </c:pt>
                <c:pt idx="1">
                  <c:v>"Гномик"</c:v>
                </c:pt>
                <c:pt idx="2">
                  <c:v>"Сказка"</c:v>
                </c:pt>
                <c:pt idx="3">
                  <c:v>"Пчёлка"</c:v>
                </c:pt>
                <c:pt idx="4">
                  <c:v>"Смешарики"</c:v>
                </c:pt>
                <c:pt idx="5">
                  <c:v>"Рябинка"</c:v>
                </c:pt>
                <c:pt idx="6">
                  <c:v>"Звёздочка"</c:v>
                </c:pt>
                <c:pt idx="7">
                  <c:v> "Бабочки"</c:v>
                </c:pt>
                <c:pt idx="8">
                  <c:v> "Ромашка"</c:v>
                </c:pt>
                <c:pt idx="9">
                  <c:v>"Дельфинчик"</c:v>
                </c:pt>
                <c:pt idx="10">
                  <c:v>ИТОГО</c:v>
                </c:pt>
              </c:strCache>
            </c:strRef>
          </c:cat>
          <c:val>
            <c:numRef>
              <c:f>Лист1!$D$2:$D$12</c:f>
              <c:numCache>
                <c:formatCode>0%</c:formatCode>
                <c:ptCount val="11"/>
                <c:pt idx="0">
                  <c:v>0.92</c:v>
                </c:pt>
                <c:pt idx="1">
                  <c:v>0.94000000000000017</c:v>
                </c:pt>
                <c:pt idx="2">
                  <c:v>0.64000000000000024</c:v>
                </c:pt>
                <c:pt idx="3">
                  <c:v>0.84000000000000019</c:v>
                </c:pt>
                <c:pt idx="4">
                  <c:v>0.86000000000000021</c:v>
                </c:pt>
                <c:pt idx="5">
                  <c:v>0.8500000000000002</c:v>
                </c:pt>
                <c:pt idx="6">
                  <c:v>0.95000000000000018</c:v>
                </c:pt>
                <c:pt idx="7">
                  <c:v>0.93</c:v>
                </c:pt>
                <c:pt idx="8">
                  <c:v>0.92</c:v>
                </c:pt>
                <c:pt idx="9">
                  <c:v>0.9700000000000002</c:v>
                </c:pt>
                <c:pt idx="10">
                  <c:v>0.78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B0F-4128-BCB0-5F629CEA14F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худож.эстетич.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"Капельки"</c:v>
                </c:pt>
                <c:pt idx="1">
                  <c:v>"Гномик"</c:v>
                </c:pt>
                <c:pt idx="2">
                  <c:v>"Сказка"</c:v>
                </c:pt>
                <c:pt idx="3">
                  <c:v>"Пчёлка"</c:v>
                </c:pt>
                <c:pt idx="4">
                  <c:v>"Смешарики"</c:v>
                </c:pt>
                <c:pt idx="5">
                  <c:v>"Рябинка"</c:v>
                </c:pt>
                <c:pt idx="6">
                  <c:v>"Звёздочка"</c:v>
                </c:pt>
                <c:pt idx="7">
                  <c:v> "Бабочки"</c:v>
                </c:pt>
                <c:pt idx="8">
                  <c:v> "Ромашка"</c:v>
                </c:pt>
                <c:pt idx="9">
                  <c:v>"Дельфинчик"</c:v>
                </c:pt>
                <c:pt idx="10">
                  <c:v>ИТОГО</c:v>
                </c:pt>
              </c:strCache>
            </c:strRef>
          </c:cat>
          <c:val>
            <c:numRef>
              <c:f>Лист1!$E$2:$E$12</c:f>
              <c:numCache>
                <c:formatCode>0%</c:formatCode>
                <c:ptCount val="11"/>
                <c:pt idx="0">
                  <c:v>0.86000000000000021</c:v>
                </c:pt>
                <c:pt idx="1">
                  <c:v>0.86000000000000021</c:v>
                </c:pt>
                <c:pt idx="2">
                  <c:v>0.48000000000000009</c:v>
                </c:pt>
                <c:pt idx="3">
                  <c:v>0.8</c:v>
                </c:pt>
                <c:pt idx="4">
                  <c:v>0.88</c:v>
                </c:pt>
                <c:pt idx="5">
                  <c:v>1</c:v>
                </c:pt>
                <c:pt idx="6">
                  <c:v>0.96000000000000019</c:v>
                </c:pt>
                <c:pt idx="7">
                  <c:v>0.91</c:v>
                </c:pt>
                <c:pt idx="8">
                  <c:v>0.9</c:v>
                </c:pt>
                <c:pt idx="9">
                  <c:v>0.99</c:v>
                </c:pt>
                <c:pt idx="10">
                  <c:v>0.74000000000000021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B0F-4128-BCB0-5F629CEA14F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физическое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"Капельки"</c:v>
                </c:pt>
                <c:pt idx="1">
                  <c:v>"Гномик"</c:v>
                </c:pt>
                <c:pt idx="2">
                  <c:v>"Сказка"</c:v>
                </c:pt>
                <c:pt idx="3">
                  <c:v>"Пчёлка"</c:v>
                </c:pt>
                <c:pt idx="4">
                  <c:v>"Смешарики"</c:v>
                </c:pt>
                <c:pt idx="5">
                  <c:v>"Рябинка"</c:v>
                </c:pt>
                <c:pt idx="6">
                  <c:v>"Звёздочка"</c:v>
                </c:pt>
                <c:pt idx="7">
                  <c:v> "Бабочки"</c:v>
                </c:pt>
                <c:pt idx="8">
                  <c:v> "Ромашка"</c:v>
                </c:pt>
                <c:pt idx="9">
                  <c:v>"Дельфинчик"</c:v>
                </c:pt>
                <c:pt idx="10">
                  <c:v>ИТОГО</c:v>
                </c:pt>
              </c:strCache>
            </c:strRef>
          </c:cat>
          <c:val>
            <c:numRef>
              <c:f>Лист1!$F$2:$F$12</c:f>
              <c:numCache>
                <c:formatCode>0%</c:formatCode>
                <c:ptCount val="11"/>
                <c:pt idx="0">
                  <c:v>0.9</c:v>
                </c:pt>
                <c:pt idx="1">
                  <c:v>0.94000000000000017</c:v>
                </c:pt>
                <c:pt idx="2">
                  <c:v>0.6000000000000002</c:v>
                </c:pt>
                <c:pt idx="3">
                  <c:v>0.78</c:v>
                </c:pt>
                <c:pt idx="4">
                  <c:v>1</c:v>
                </c:pt>
                <c:pt idx="5">
                  <c:v>1</c:v>
                </c:pt>
                <c:pt idx="6">
                  <c:v>0.94000000000000017</c:v>
                </c:pt>
                <c:pt idx="7">
                  <c:v>1</c:v>
                </c:pt>
                <c:pt idx="8">
                  <c:v>0.9700000000000002</c:v>
                </c:pt>
                <c:pt idx="9">
                  <c:v>0.9700000000000002</c:v>
                </c:pt>
                <c:pt idx="10">
                  <c:v>0.78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B0F-4128-BCB0-5F629CEA14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9873920"/>
        <c:axId val="99875456"/>
        <c:axId val="0"/>
      </c:bar3DChart>
      <c:catAx>
        <c:axId val="99873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99875456"/>
        <c:crosses val="autoZero"/>
        <c:auto val="1"/>
        <c:lblAlgn val="ctr"/>
        <c:lblOffset val="100"/>
        <c:noMultiLvlLbl val="0"/>
      </c:catAx>
      <c:valAx>
        <c:axId val="99875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0%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99873920"/>
        <c:crosses val="autoZero"/>
        <c:crossBetween val="between"/>
      </c:valAx>
    </c:plotArea>
    <c:legend>
      <c:legendPos val="r"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E68C5-F3DB-4AD6-B41D-54AA9623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28</Pages>
  <Words>7998</Words>
  <Characters>45591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АИМР</Company>
  <LinksUpToDate>false</LinksUpToDate>
  <CharactersWithSpaces>53483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14</cp:revision>
  <cp:lastPrinted>2024-07-26T13:12:00Z</cp:lastPrinted>
  <dcterms:created xsi:type="dcterms:W3CDTF">2024-07-26T10:11:00Z</dcterms:created>
  <dcterms:modified xsi:type="dcterms:W3CDTF">2024-07-29T11:18:00Z</dcterms:modified>
</cp:coreProperties>
</file>